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FB" w:rsidRPr="008A17C8" w:rsidRDefault="00817CFB" w:rsidP="00817CFB">
      <w:pPr>
        <w:ind w:right="562"/>
        <w:jc w:val="center"/>
        <w:rPr>
          <w:b/>
        </w:rPr>
      </w:pPr>
      <w:r w:rsidRPr="008A17C8">
        <w:rPr>
          <w:b/>
        </w:rPr>
        <w:t>РОССИЙСКАЯ ФЕДЕРАЦИЯ</w:t>
      </w:r>
    </w:p>
    <w:p w:rsidR="00817CFB" w:rsidRPr="008A17C8" w:rsidRDefault="00817CFB" w:rsidP="00817CFB">
      <w:pPr>
        <w:ind w:right="562"/>
        <w:jc w:val="center"/>
        <w:rPr>
          <w:b/>
        </w:rPr>
      </w:pPr>
      <w:r w:rsidRPr="008A17C8">
        <w:rPr>
          <w:b/>
        </w:rPr>
        <w:t>КУРГАНСКАЯ ОБЛАСТЬ</w:t>
      </w:r>
    </w:p>
    <w:p w:rsidR="00817CFB" w:rsidRPr="008A17C8" w:rsidRDefault="00817CFB" w:rsidP="00817CFB">
      <w:pPr>
        <w:ind w:right="562"/>
        <w:jc w:val="center"/>
        <w:rPr>
          <w:b/>
        </w:rPr>
      </w:pPr>
      <w:r w:rsidRPr="008A17C8">
        <w:rPr>
          <w:b/>
        </w:rPr>
        <w:t>ПРИТОБОЛЬНЫЙ РАЙОН</w:t>
      </w:r>
    </w:p>
    <w:p w:rsidR="00817CFB" w:rsidRPr="008A17C8" w:rsidRDefault="00817CFB" w:rsidP="00817CFB">
      <w:pPr>
        <w:ind w:right="562"/>
        <w:jc w:val="center"/>
        <w:rPr>
          <w:b/>
        </w:rPr>
      </w:pPr>
      <w:r w:rsidRPr="008A17C8">
        <w:rPr>
          <w:b/>
        </w:rPr>
        <w:t>ПРИТОБОЛЬНАЯ  РАЙОННАЯ  ДУМА</w:t>
      </w:r>
    </w:p>
    <w:p w:rsidR="00817CFB" w:rsidRPr="008A17C8" w:rsidRDefault="00817CFB" w:rsidP="00817CFB">
      <w:pPr>
        <w:jc w:val="center"/>
        <w:rPr>
          <w:b/>
        </w:rPr>
      </w:pPr>
    </w:p>
    <w:p w:rsidR="00817CFB" w:rsidRPr="008A17C8" w:rsidRDefault="00817CFB" w:rsidP="00817CFB">
      <w:pPr>
        <w:jc w:val="center"/>
        <w:rPr>
          <w:b/>
        </w:rPr>
      </w:pPr>
    </w:p>
    <w:p w:rsidR="00817CFB" w:rsidRPr="008A17C8" w:rsidRDefault="00817CFB" w:rsidP="00817CFB">
      <w:pPr>
        <w:ind w:right="562"/>
        <w:jc w:val="center"/>
        <w:rPr>
          <w:b/>
        </w:rPr>
      </w:pPr>
      <w:r w:rsidRPr="008A17C8">
        <w:rPr>
          <w:b/>
        </w:rPr>
        <w:t>РЕШЕНИЕ</w:t>
      </w:r>
    </w:p>
    <w:p w:rsidR="00817CFB" w:rsidRPr="008A17C8" w:rsidRDefault="00817CFB" w:rsidP="00817CFB">
      <w:pPr>
        <w:ind w:left="120" w:right="562" w:firstLine="240"/>
        <w:jc w:val="both"/>
      </w:pPr>
    </w:p>
    <w:p w:rsidR="00817CFB" w:rsidRPr="008A17C8" w:rsidRDefault="00817CFB" w:rsidP="00817CFB">
      <w:pPr>
        <w:ind w:left="120" w:right="562" w:firstLine="240"/>
        <w:jc w:val="both"/>
      </w:pPr>
    </w:p>
    <w:p w:rsidR="00817CFB" w:rsidRPr="008A17C8" w:rsidRDefault="00817CFB" w:rsidP="00817CFB">
      <w:pPr>
        <w:ind w:right="562"/>
        <w:jc w:val="both"/>
      </w:pPr>
      <w:r>
        <w:t xml:space="preserve">от 28 октября  2020 г. № </w:t>
      </w:r>
      <w:r w:rsidR="00902D0B">
        <w:t>5</w:t>
      </w:r>
    </w:p>
    <w:p w:rsidR="00817CFB" w:rsidRPr="008A17C8" w:rsidRDefault="00817CFB" w:rsidP="00817CFB">
      <w:pPr>
        <w:ind w:right="562"/>
        <w:jc w:val="both"/>
      </w:pPr>
      <w:r w:rsidRPr="008A17C8">
        <w:t>с. Глядянское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7"/>
        <w:gridCol w:w="5754"/>
      </w:tblGrid>
      <w:tr w:rsidR="00817CFB" w:rsidRPr="008A17C8" w:rsidTr="00817CFB">
        <w:tc>
          <w:tcPr>
            <w:tcW w:w="3948" w:type="dxa"/>
          </w:tcPr>
          <w:p w:rsidR="00817CFB" w:rsidRDefault="00817CFB" w:rsidP="00817CFB">
            <w:pPr>
              <w:rPr>
                <w:b/>
              </w:rPr>
            </w:pPr>
          </w:p>
          <w:p w:rsidR="00817CFB" w:rsidRDefault="00817CFB" w:rsidP="00817CFB">
            <w:pPr>
              <w:rPr>
                <w:b/>
              </w:rPr>
            </w:pPr>
          </w:p>
          <w:p w:rsidR="00817CFB" w:rsidRPr="002838EE" w:rsidRDefault="00817CFB" w:rsidP="00817CFB">
            <w:r w:rsidRPr="002838EE">
              <w:t xml:space="preserve">О награждении Благодарственным письмом и Почетной грамотой </w:t>
            </w:r>
            <w:proofErr w:type="spellStart"/>
            <w:r w:rsidRPr="002838EE">
              <w:t>Притобольной</w:t>
            </w:r>
            <w:proofErr w:type="spellEnd"/>
            <w:r w:rsidRPr="002838EE">
              <w:t xml:space="preserve"> районной Думы </w:t>
            </w:r>
          </w:p>
          <w:p w:rsidR="00817CFB" w:rsidRPr="008A17C8" w:rsidRDefault="00817CFB" w:rsidP="00817CFB"/>
        </w:tc>
        <w:tc>
          <w:tcPr>
            <w:tcW w:w="6189" w:type="dxa"/>
          </w:tcPr>
          <w:p w:rsidR="00817CFB" w:rsidRPr="008A17C8" w:rsidRDefault="00817CFB" w:rsidP="00817CFB">
            <w:pPr>
              <w:jc w:val="center"/>
            </w:pPr>
          </w:p>
        </w:tc>
      </w:tr>
    </w:tbl>
    <w:p w:rsidR="00817CFB" w:rsidRPr="008A17C8" w:rsidRDefault="00817CFB" w:rsidP="00817CFB">
      <w:pPr>
        <w:jc w:val="center"/>
      </w:pPr>
    </w:p>
    <w:p w:rsidR="00817CFB" w:rsidRPr="008A17C8" w:rsidRDefault="00817CFB" w:rsidP="00817CFB">
      <w:pPr>
        <w:jc w:val="both"/>
      </w:pPr>
    </w:p>
    <w:p w:rsidR="00817CFB" w:rsidRPr="007D0645" w:rsidRDefault="00817CFB" w:rsidP="00817CFB">
      <w:pPr>
        <w:jc w:val="both"/>
      </w:pPr>
      <w:r>
        <w:t xml:space="preserve">      </w:t>
      </w:r>
      <w:r>
        <w:tab/>
        <w:t xml:space="preserve">В соответствии с решением </w:t>
      </w:r>
      <w:proofErr w:type="spellStart"/>
      <w:r>
        <w:t>Притобольной</w:t>
      </w:r>
      <w:proofErr w:type="spellEnd"/>
      <w:r>
        <w:t xml:space="preserve"> районной Думы от 26 июня 2013г. № 265 «Об утверждении положений «О Благодарственном письме </w:t>
      </w:r>
      <w:proofErr w:type="spellStart"/>
      <w:r>
        <w:t>Притобольной</w:t>
      </w:r>
      <w:proofErr w:type="spellEnd"/>
      <w:r>
        <w:t xml:space="preserve"> районной Думы», «О Почетной грамоте </w:t>
      </w:r>
      <w:proofErr w:type="spellStart"/>
      <w:r>
        <w:t>Притобольной</w:t>
      </w:r>
      <w:proofErr w:type="spellEnd"/>
      <w:r>
        <w:t xml:space="preserve"> районной Думы», </w:t>
      </w:r>
      <w:proofErr w:type="spellStart"/>
      <w:r>
        <w:t>Притобольная</w:t>
      </w:r>
      <w:proofErr w:type="spellEnd"/>
      <w:r>
        <w:t xml:space="preserve"> районная Дума </w:t>
      </w:r>
      <w:r w:rsidRPr="008A17C8">
        <w:rPr>
          <w:b/>
        </w:rPr>
        <w:t>РЕШИЛА:</w:t>
      </w:r>
    </w:p>
    <w:p w:rsidR="00817CFB" w:rsidRDefault="00817CFB" w:rsidP="00817CFB">
      <w:pPr>
        <w:jc w:val="both"/>
      </w:pPr>
      <w:r>
        <w:t xml:space="preserve">     </w:t>
      </w:r>
      <w:r>
        <w:tab/>
      </w:r>
      <w:r w:rsidRPr="008A17C8">
        <w:t xml:space="preserve">1. </w:t>
      </w:r>
      <w:r>
        <w:t xml:space="preserve">За добросовестный труд, за </w:t>
      </w:r>
      <w:r>
        <w:rPr>
          <w:color w:val="000000"/>
        </w:rPr>
        <w:t xml:space="preserve">активное участие в общественной жизни </w:t>
      </w:r>
      <w:proofErr w:type="spellStart"/>
      <w:r>
        <w:rPr>
          <w:color w:val="000000"/>
        </w:rPr>
        <w:t>Притобольного</w:t>
      </w:r>
      <w:proofErr w:type="spellEnd"/>
      <w:r>
        <w:rPr>
          <w:color w:val="000000"/>
        </w:rPr>
        <w:t xml:space="preserve"> района</w:t>
      </w:r>
      <w:r>
        <w:t xml:space="preserve"> и в связи с празднованием Дня </w:t>
      </w:r>
      <w:proofErr w:type="spellStart"/>
      <w:r>
        <w:t>Притобольного</w:t>
      </w:r>
      <w:proofErr w:type="spellEnd"/>
      <w:r>
        <w:t xml:space="preserve"> района наградить Благодарственным письмом,</w:t>
      </w:r>
      <w:r w:rsidRPr="001276EC">
        <w:t xml:space="preserve"> </w:t>
      </w:r>
      <w:r>
        <w:t>Почетной Грамотой</w:t>
      </w:r>
      <w:r w:rsidRPr="000E3569">
        <w:t xml:space="preserve"> </w:t>
      </w:r>
      <w:proofErr w:type="spellStart"/>
      <w:r>
        <w:t>Притобольной</w:t>
      </w:r>
      <w:proofErr w:type="spellEnd"/>
      <w:r>
        <w:t xml:space="preserve"> районной Думы кандидатуры согласно приложениям 1 и  2 к настоящему решению. </w:t>
      </w:r>
    </w:p>
    <w:p w:rsidR="00817CFB" w:rsidRPr="0047661D" w:rsidRDefault="00817CFB" w:rsidP="00817CFB">
      <w:pPr>
        <w:jc w:val="both"/>
      </w:pPr>
      <w:r>
        <w:tab/>
        <w:t xml:space="preserve">2. </w:t>
      </w:r>
      <w:r w:rsidRPr="0047661D">
        <w:t xml:space="preserve">Настоящее решение </w:t>
      </w:r>
      <w:r>
        <w:t>опубликовать</w:t>
      </w:r>
      <w:r w:rsidRPr="0047661D">
        <w:t xml:space="preserve"> в информационном бюллетене «Муниципальный вестник </w:t>
      </w:r>
      <w:proofErr w:type="spellStart"/>
      <w:r w:rsidRPr="0047661D">
        <w:t>Притоболья</w:t>
      </w:r>
      <w:proofErr w:type="spellEnd"/>
      <w:r w:rsidRPr="0047661D">
        <w:t>»</w:t>
      </w:r>
      <w:r>
        <w:t xml:space="preserve"> и районной газете «</w:t>
      </w:r>
      <w:proofErr w:type="spellStart"/>
      <w:r>
        <w:t>Притоболье</w:t>
      </w:r>
      <w:proofErr w:type="spellEnd"/>
      <w:r>
        <w:t>».</w:t>
      </w:r>
      <w:r w:rsidRPr="0047661D">
        <w:t xml:space="preserve"> </w:t>
      </w:r>
    </w:p>
    <w:p w:rsidR="00817CFB" w:rsidRDefault="00817CFB" w:rsidP="00817CFB">
      <w:pPr>
        <w:jc w:val="both"/>
      </w:pPr>
      <w:r>
        <w:t xml:space="preserve">    </w:t>
      </w:r>
    </w:p>
    <w:p w:rsidR="00817CFB" w:rsidRDefault="00817CFB" w:rsidP="00817CFB">
      <w:pPr>
        <w:jc w:val="both"/>
      </w:pPr>
      <w:r>
        <w:t xml:space="preserve"> </w:t>
      </w:r>
    </w:p>
    <w:p w:rsidR="00817CFB" w:rsidRPr="008A17C8" w:rsidRDefault="00817CFB" w:rsidP="00817CFB">
      <w:pPr>
        <w:pStyle w:val="ab"/>
        <w:spacing w:before="0" w:beforeAutospacing="0" w:after="0" w:afterAutospacing="0"/>
      </w:pPr>
      <w:r w:rsidRPr="008A17C8">
        <w:t xml:space="preserve">Председатель  </w:t>
      </w:r>
      <w:proofErr w:type="spellStart"/>
      <w:r w:rsidRPr="008A17C8">
        <w:t>Притобольной</w:t>
      </w:r>
      <w:proofErr w:type="spellEnd"/>
      <w:r w:rsidR="00B344B2" w:rsidRPr="00B344B2">
        <w:t xml:space="preserve"> </w:t>
      </w:r>
      <w:r w:rsidR="00B344B2" w:rsidRPr="008A17C8">
        <w:t>районной Думы</w:t>
      </w:r>
      <w:r w:rsidR="00B344B2">
        <w:t xml:space="preserve">  </w:t>
      </w:r>
      <w:r w:rsidRPr="008A17C8">
        <w:t xml:space="preserve">                      </w:t>
      </w:r>
      <w:r w:rsidR="00EF1C15">
        <w:t xml:space="preserve">               </w:t>
      </w:r>
      <w:r w:rsidR="00C7156A">
        <w:t xml:space="preserve">      Г.В. </w:t>
      </w:r>
      <w:proofErr w:type="spellStart"/>
      <w:r w:rsidR="00C7156A">
        <w:t>Кубасова</w:t>
      </w:r>
      <w:proofErr w:type="spellEnd"/>
      <w:r w:rsidR="00C7156A">
        <w:t xml:space="preserve"> </w:t>
      </w:r>
    </w:p>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817CFB" w:rsidRDefault="00817CFB" w:rsidP="00817CFB"/>
    <w:p w:rsidR="00B344B2" w:rsidRDefault="00B344B2" w:rsidP="00817CFB"/>
    <w:p w:rsidR="00817CFB" w:rsidRDefault="00817CFB" w:rsidP="00817CFB">
      <w:pPr>
        <w:autoSpaceDE w:val="0"/>
        <w:autoSpaceDN w:val="0"/>
        <w:adjustRightInd w:val="0"/>
        <w:jc w:val="right"/>
      </w:pPr>
    </w:p>
    <w:p w:rsidR="00817CFB" w:rsidRDefault="00817CFB" w:rsidP="00817CFB">
      <w:pPr>
        <w:autoSpaceDE w:val="0"/>
        <w:autoSpaceDN w:val="0"/>
        <w:adjustRightInd w:val="0"/>
        <w:jc w:val="right"/>
      </w:pPr>
      <w:r>
        <w:lastRenderedPageBreak/>
        <w:t xml:space="preserve">приложение  1 к решению </w:t>
      </w:r>
    </w:p>
    <w:p w:rsidR="00817CFB" w:rsidRDefault="00817CFB" w:rsidP="00817CFB">
      <w:pPr>
        <w:autoSpaceDE w:val="0"/>
        <w:autoSpaceDN w:val="0"/>
        <w:adjustRightInd w:val="0"/>
        <w:jc w:val="right"/>
      </w:pPr>
      <w:proofErr w:type="spellStart"/>
      <w:r>
        <w:t>Притобольной</w:t>
      </w:r>
      <w:proofErr w:type="spellEnd"/>
      <w:r>
        <w:t xml:space="preserve"> районной Думы</w:t>
      </w:r>
    </w:p>
    <w:p w:rsidR="00817CFB" w:rsidRDefault="00817CFB" w:rsidP="00817CFB">
      <w:pPr>
        <w:autoSpaceDE w:val="0"/>
        <w:autoSpaceDN w:val="0"/>
        <w:adjustRightInd w:val="0"/>
        <w:jc w:val="right"/>
      </w:pPr>
      <w:r>
        <w:t>от 28 октября  2020 г. №</w:t>
      </w:r>
      <w:r w:rsidR="00902D0B">
        <w:t xml:space="preserve"> 5</w:t>
      </w:r>
      <w:r>
        <w:t xml:space="preserve">  </w:t>
      </w:r>
    </w:p>
    <w:p w:rsidR="00817CFB" w:rsidRDefault="00817CFB" w:rsidP="00817CFB">
      <w:pPr>
        <w:jc w:val="right"/>
      </w:pPr>
      <w:r>
        <w:t>«</w:t>
      </w:r>
      <w:r w:rsidRPr="005D6EDE">
        <w:t xml:space="preserve">О награждении Благодарственным письмом </w:t>
      </w:r>
    </w:p>
    <w:p w:rsidR="00817CFB" w:rsidRPr="005D6EDE" w:rsidRDefault="00817CFB" w:rsidP="00817CFB">
      <w:pPr>
        <w:jc w:val="right"/>
      </w:pPr>
      <w:r>
        <w:t xml:space="preserve">и Почетной грамотой </w:t>
      </w:r>
      <w:proofErr w:type="spellStart"/>
      <w:r w:rsidRPr="005D6EDE">
        <w:t>Притобольной</w:t>
      </w:r>
      <w:proofErr w:type="spellEnd"/>
      <w:r w:rsidRPr="005D6EDE">
        <w:t xml:space="preserve"> районной Думы</w:t>
      </w:r>
      <w:r>
        <w:t>»</w:t>
      </w:r>
      <w:r w:rsidRPr="005D6EDE">
        <w:t xml:space="preserve"> </w:t>
      </w:r>
    </w:p>
    <w:p w:rsidR="00817CFB" w:rsidRDefault="00817CFB" w:rsidP="00817CFB">
      <w:pPr>
        <w:autoSpaceDE w:val="0"/>
        <w:autoSpaceDN w:val="0"/>
        <w:adjustRightInd w:val="0"/>
        <w:jc w:val="right"/>
      </w:pPr>
    </w:p>
    <w:p w:rsidR="00817CFB" w:rsidRDefault="00817CFB" w:rsidP="00817CFB">
      <w:pPr>
        <w:jc w:val="center"/>
        <w:rPr>
          <w:color w:val="000000"/>
        </w:rPr>
      </w:pPr>
      <w:r>
        <w:rPr>
          <w:color w:val="000000"/>
        </w:rPr>
        <w:t>Кандидатуры для награждения  Благодарственным письмом</w:t>
      </w:r>
    </w:p>
    <w:p w:rsidR="00817CFB" w:rsidRDefault="00817CFB" w:rsidP="00817CFB">
      <w:pPr>
        <w:jc w:val="center"/>
        <w:rPr>
          <w:color w:val="000000"/>
        </w:rPr>
      </w:pPr>
      <w:proofErr w:type="spellStart"/>
      <w:r>
        <w:rPr>
          <w:color w:val="000000"/>
        </w:rPr>
        <w:t>Притобольной</w:t>
      </w:r>
      <w:proofErr w:type="spellEnd"/>
      <w:r>
        <w:rPr>
          <w:color w:val="000000"/>
        </w:rPr>
        <w:t xml:space="preserve"> районной Думы</w:t>
      </w:r>
      <w:r w:rsidRPr="0006225B">
        <w:t xml:space="preserve"> </w:t>
      </w:r>
      <w:r>
        <w:t xml:space="preserve">в связи с празднованием Дня </w:t>
      </w:r>
      <w:proofErr w:type="spellStart"/>
      <w:r>
        <w:t>Притобольного</w:t>
      </w:r>
      <w:proofErr w:type="spellEnd"/>
      <w:r>
        <w:t xml:space="preserve"> района</w:t>
      </w:r>
    </w:p>
    <w:tbl>
      <w:tblPr>
        <w:tblStyle w:val="aa"/>
        <w:tblW w:w="0" w:type="auto"/>
        <w:tblLook w:val="01E0" w:firstRow="1" w:lastRow="1" w:firstColumn="1" w:lastColumn="1" w:noHBand="0" w:noVBand="0"/>
      </w:tblPr>
      <w:tblGrid>
        <w:gridCol w:w="828"/>
        <w:gridCol w:w="4500"/>
        <w:gridCol w:w="4243"/>
      </w:tblGrid>
      <w:tr w:rsidR="00817CFB" w:rsidTr="00817CFB">
        <w:tc>
          <w:tcPr>
            <w:tcW w:w="828" w:type="dxa"/>
          </w:tcPr>
          <w:p w:rsidR="00817CFB" w:rsidRDefault="00817CFB" w:rsidP="00817CFB">
            <w:r>
              <w:t>№</w:t>
            </w:r>
            <w:proofErr w:type="gramStart"/>
            <w:r>
              <w:t>п</w:t>
            </w:r>
            <w:proofErr w:type="gramEnd"/>
            <w:r>
              <w:t>/п</w:t>
            </w:r>
          </w:p>
        </w:tc>
        <w:tc>
          <w:tcPr>
            <w:tcW w:w="4500" w:type="dxa"/>
          </w:tcPr>
          <w:p w:rsidR="00817CFB" w:rsidRDefault="00817CFB" w:rsidP="00817CFB">
            <w:pPr>
              <w:jc w:val="center"/>
            </w:pPr>
            <w:r>
              <w:t>ФИО</w:t>
            </w:r>
          </w:p>
        </w:tc>
        <w:tc>
          <w:tcPr>
            <w:tcW w:w="4243" w:type="dxa"/>
          </w:tcPr>
          <w:p w:rsidR="00817CFB" w:rsidRDefault="00817CFB" w:rsidP="00817CFB">
            <w:r>
              <w:t>Трудовая и общественная деятельность</w:t>
            </w:r>
          </w:p>
        </w:tc>
      </w:tr>
      <w:tr w:rsidR="00817CFB" w:rsidTr="00817CFB">
        <w:tc>
          <w:tcPr>
            <w:tcW w:w="828" w:type="dxa"/>
          </w:tcPr>
          <w:p w:rsidR="00817CFB" w:rsidRDefault="00817CFB" w:rsidP="00817CFB">
            <w:r>
              <w:t>1</w:t>
            </w:r>
          </w:p>
        </w:tc>
        <w:tc>
          <w:tcPr>
            <w:tcW w:w="4500" w:type="dxa"/>
          </w:tcPr>
          <w:p w:rsidR="00817CFB" w:rsidRDefault="00817CFB" w:rsidP="00817CFB">
            <w:proofErr w:type="spellStart"/>
            <w:r>
              <w:t>Золоторев</w:t>
            </w:r>
            <w:proofErr w:type="spellEnd"/>
            <w:r>
              <w:t xml:space="preserve"> Николай Алексеевич</w:t>
            </w:r>
          </w:p>
        </w:tc>
        <w:tc>
          <w:tcPr>
            <w:tcW w:w="4243" w:type="dxa"/>
          </w:tcPr>
          <w:p w:rsidR="00817CFB" w:rsidRDefault="00817CFB" w:rsidP="00817CFB">
            <w:r>
              <w:t xml:space="preserve">Пенсионер </w:t>
            </w:r>
            <w:proofErr w:type="spellStart"/>
            <w:r>
              <w:t>Нагорского</w:t>
            </w:r>
            <w:proofErr w:type="spellEnd"/>
            <w:r>
              <w:t xml:space="preserve"> сельсовета</w:t>
            </w:r>
          </w:p>
        </w:tc>
      </w:tr>
      <w:tr w:rsidR="00817CFB" w:rsidTr="00817CFB">
        <w:tc>
          <w:tcPr>
            <w:tcW w:w="828" w:type="dxa"/>
          </w:tcPr>
          <w:p w:rsidR="00817CFB" w:rsidRDefault="00817CFB" w:rsidP="00817CFB">
            <w:r>
              <w:t>2</w:t>
            </w:r>
          </w:p>
        </w:tc>
        <w:tc>
          <w:tcPr>
            <w:tcW w:w="4500" w:type="dxa"/>
          </w:tcPr>
          <w:p w:rsidR="00817CFB" w:rsidRDefault="0058291B" w:rsidP="00817CFB">
            <w:r>
              <w:t xml:space="preserve">Крылова Валентина </w:t>
            </w:r>
            <w:proofErr w:type="spellStart"/>
            <w:r>
              <w:t>Корнеевна</w:t>
            </w:r>
            <w:proofErr w:type="spellEnd"/>
          </w:p>
        </w:tc>
        <w:tc>
          <w:tcPr>
            <w:tcW w:w="4243" w:type="dxa"/>
          </w:tcPr>
          <w:p w:rsidR="00817CFB" w:rsidRDefault="00817CFB" w:rsidP="00817CFB">
            <w:r>
              <w:t>Директор ДК Березовского сельсовета</w:t>
            </w:r>
          </w:p>
        </w:tc>
      </w:tr>
      <w:tr w:rsidR="00817CFB" w:rsidTr="00817CFB">
        <w:tc>
          <w:tcPr>
            <w:tcW w:w="828" w:type="dxa"/>
          </w:tcPr>
          <w:p w:rsidR="00817CFB" w:rsidRDefault="00817CFB" w:rsidP="00817CFB">
            <w:r>
              <w:t>3</w:t>
            </w:r>
          </w:p>
        </w:tc>
        <w:tc>
          <w:tcPr>
            <w:tcW w:w="4500" w:type="dxa"/>
          </w:tcPr>
          <w:p w:rsidR="00817CFB" w:rsidRDefault="00817CFB" w:rsidP="00817CFB">
            <w:r>
              <w:t>Зиновьев Виктор Федорович</w:t>
            </w:r>
          </w:p>
        </w:tc>
        <w:tc>
          <w:tcPr>
            <w:tcW w:w="4243" w:type="dxa"/>
          </w:tcPr>
          <w:p w:rsidR="00817CFB" w:rsidRDefault="00A76A74" w:rsidP="00817CFB">
            <w:r>
              <w:t>Водитель</w:t>
            </w:r>
            <w:r w:rsidR="00817CFB">
              <w:t xml:space="preserve"> пожарной машины </w:t>
            </w:r>
            <w:proofErr w:type="spellStart"/>
            <w:r w:rsidR="00817CFB">
              <w:t>Гладковского</w:t>
            </w:r>
            <w:proofErr w:type="spellEnd"/>
            <w:r w:rsidR="00817CFB">
              <w:t xml:space="preserve"> сельсовета</w:t>
            </w:r>
          </w:p>
        </w:tc>
      </w:tr>
      <w:tr w:rsidR="00817CFB" w:rsidTr="00817CFB">
        <w:tc>
          <w:tcPr>
            <w:tcW w:w="828" w:type="dxa"/>
          </w:tcPr>
          <w:p w:rsidR="00817CFB" w:rsidRDefault="00817CFB" w:rsidP="00817CFB">
            <w:r>
              <w:t>4</w:t>
            </w:r>
          </w:p>
        </w:tc>
        <w:tc>
          <w:tcPr>
            <w:tcW w:w="4500" w:type="dxa"/>
          </w:tcPr>
          <w:p w:rsidR="00817CFB" w:rsidRDefault="00EF1C15" w:rsidP="00EF1C15">
            <w:proofErr w:type="spellStart"/>
            <w:r>
              <w:t>Поздина</w:t>
            </w:r>
            <w:proofErr w:type="spellEnd"/>
            <w:r w:rsidR="00817CFB">
              <w:t xml:space="preserve"> Наталь</w:t>
            </w:r>
            <w:r>
              <w:t>я</w:t>
            </w:r>
            <w:r w:rsidR="00817CFB">
              <w:t xml:space="preserve"> Юрьевн</w:t>
            </w:r>
            <w:r>
              <w:t>а</w:t>
            </w:r>
          </w:p>
        </w:tc>
        <w:tc>
          <w:tcPr>
            <w:tcW w:w="4243" w:type="dxa"/>
          </w:tcPr>
          <w:p w:rsidR="00817CFB" w:rsidRDefault="00447D64" w:rsidP="00817CFB">
            <w:proofErr w:type="spellStart"/>
            <w:r>
              <w:t>Документовед</w:t>
            </w:r>
            <w:proofErr w:type="spellEnd"/>
            <w:r>
              <w:t xml:space="preserve"> Администрации</w:t>
            </w:r>
            <w:r w:rsidR="00A76A74">
              <w:t xml:space="preserve"> </w:t>
            </w:r>
            <w:proofErr w:type="spellStart"/>
            <w:r w:rsidR="00A76A74">
              <w:t>Чернавского</w:t>
            </w:r>
            <w:proofErr w:type="spellEnd"/>
            <w:r w:rsidR="00A76A74">
              <w:t xml:space="preserve"> сельсовета</w:t>
            </w:r>
          </w:p>
        </w:tc>
      </w:tr>
      <w:tr w:rsidR="007A7ADF" w:rsidTr="00817CFB">
        <w:tc>
          <w:tcPr>
            <w:tcW w:w="828" w:type="dxa"/>
          </w:tcPr>
          <w:p w:rsidR="007A7ADF" w:rsidRDefault="007A7ADF" w:rsidP="00817CFB">
            <w:r>
              <w:t>5</w:t>
            </w:r>
          </w:p>
        </w:tc>
        <w:tc>
          <w:tcPr>
            <w:tcW w:w="4500" w:type="dxa"/>
          </w:tcPr>
          <w:p w:rsidR="007A7ADF" w:rsidRDefault="007A7ADF" w:rsidP="00817CFB">
            <w:r>
              <w:t>Прокопович Алексея Ивановича</w:t>
            </w:r>
          </w:p>
        </w:tc>
        <w:tc>
          <w:tcPr>
            <w:tcW w:w="4243" w:type="dxa"/>
          </w:tcPr>
          <w:p w:rsidR="007A7ADF" w:rsidRDefault="007A7ADF" w:rsidP="007A7ADF">
            <w:r>
              <w:t xml:space="preserve">Председатель Общественной организации общества охотников и рыболовов в </w:t>
            </w:r>
            <w:proofErr w:type="spellStart"/>
            <w:r>
              <w:t>Притобольном</w:t>
            </w:r>
            <w:proofErr w:type="spellEnd"/>
            <w:r>
              <w:t xml:space="preserve"> районе</w:t>
            </w:r>
          </w:p>
        </w:tc>
      </w:tr>
      <w:tr w:rsidR="007A7ADF" w:rsidTr="00817CFB">
        <w:tc>
          <w:tcPr>
            <w:tcW w:w="828" w:type="dxa"/>
          </w:tcPr>
          <w:p w:rsidR="007A7ADF" w:rsidRDefault="007A7ADF" w:rsidP="00817CFB">
            <w:r>
              <w:t>6</w:t>
            </w:r>
          </w:p>
        </w:tc>
        <w:tc>
          <w:tcPr>
            <w:tcW w:w="4500" w:type="dxa"/>
          </w:tcPr>
          <w:p w:rsidR="007A7ADF" w:rsidRDefault="007A7ADF" w:rsidP="00EF1C15">
            <w:r>
              <w:t>Тучин Игор</w:t>
            </w:r>
            <w:r w:rsidR="00EF1C15">
              <w:t>ь</w:t>
            </w:r>
            <w:r>
              <w:t xml:space="preserve"> Анатольевич</w:t>
            </w:r>
          </w:p>
        </w:tc>
        <w:tc>
          <w:tcPr>
            <w:tcW w:w="4243" w:type="dxa"/>
          </w:tcPr>
          <w:p w:rsidR="007A7ADF" w:rsidRDefault="007A7ADF" w:rsidP="007A7ADF">
            <w:r>
              <w:t>Генеральный директор Акционерного общества «</w:t>
            </w:r>
            <w:proofErr w:type="spellStart"/>
            <w:r>
              <w:t>Глядянский</w:t>
            </w:r>
            <w:proofErr w:type="spellEnd"/>
            <w:r>
              <w:t xml:space="preserve"> лесхоз» </w:t>
            </w:r>
          </w:p>
        </w:tc>
      </w:tr>
    </w:tbl>
    <w:p w:rsidR="00817CFB" w:rsidRDefault="00817CFB" w:rsidP="00817CFB">
      <w:pPr>
        <w:autoSpaceDE w:val="0"/>
        <w:autoSpaceDN w:val="0"/>
        <w:adjustRightInd w:val="0"/>
      </w:pPr>
    </w:p>
    <w:p w:rsidR="00817CFB" w:rsidRDefault="00817CFB" w:rsidP="00817CFB">
      <w:pPr>
        <w:autoSpaceDE w:val="0"/>
        <w:autoSpaceDN w:val="0"/>
        <w:adjustRightInd w:val="0"/>
      </w:pPr>
    </w:p>
    <w:p w:rsidR="00817CFB" w:rsidRPr="005D6EDE" w:rsidRDefault="00817CFB" w:rsidP="00817CFB">
      <w:pPr>
        <w:autoSpaceDE w:val="0"/>
        <w:autoSpaceDN w:val="0"/>
        <w:adjustRightInd w:val="0"/>
        <w:jc w:val="right"/>
      </w:pPr>
      <w:r>
        <w:t xml:space="preserve">приложение  2 </w:t>
      </w:r>
    </w:p>
    <w:p w:rsidR="00817CFB" w:rsidRPr="005D6EDE" w:rsidRDefault="00817CFB" w:rsidP="00817CFB">
      <w:pPr>
        <w:jc w:val="right"/>
      </w:pPr>
    </w:p>
    <w:p w:rsidR="00817CFB" w:rsidRDefault="00817CFB" w:rsidP="00817CFB">
      <w:pPr>
        <w:autoSpaceDE w:val="0"/>
        <w:autoSpaceDN w:val="0"/>
        <w:adjustRightInd w:val="0"/>
        <w:jc w:val="right"/>
      </w:pPr>
    </w:p>
    <w:p w:rsidR="00817CFB" w:rsidRDefault="00817CFB" w:rsidP="00817CFB">
      <w:pPr>
        <w:jc w:val="center"/>
        <w:rPr>
          <w:color w:val="000000"/>
        </w:rPr>
      </w:pPr>
      <w:r>
        <w:rPr>
          <w:color w:val="000000"/>
        </w:rPr>
        <w:t>Кандидатуры для награждения  Почетной грамотой</w:t>
      </w:r>
    </w:p>
    <w:p w:rsidR="00817CFB" w:rsidRDefault="00817CFB" w:rsidP="00817CFB">
      <w:pPr>
        <w:jc w:val="center"/>
        <w:rPr>
          <w:color w:val="000000"/>
        </w:rPr>
      </w:pPr>
      <w:proofErr w:type="spellStart"/>
      <w:r>
        <w:rPr>
          <w:color w:val="000000"/>
        </w:rPr>
        <w:t>Притобольной</w:t>
      </w:r>
      <w:proofErr w:type="spellEnd"/>
      <w:r>
        <w:rPr>
          <w:color w:val="000000"/>
        </w:rPr>
        <w:t xml:space="preserve"> районной Думы</w:t>
      </w:r>
      <w:r w:rsidRPr="0006225B">
        <w:t xml:space="preserve"> </w:t>
      </w:r>
      <w:r>
        <w:t xml:space="preserve">в связи с празднованием Дня </w:t>
      </w:r>
      <w:proofErr w:type="spellStart"/>
      <w:r>
        <w:t>Притобольного</w:t>
      </w:r>
      <w:proofErr w:type="spellEnd"/>
      <w:r>
        <w:t xml:space="preserve"> района</w:t>
      </w:r>
    </w:p>
    <w:tbl>
      <w:tblPr>
        <w:tblStyle w:val="aa"/>
        <w:tblW w:w="0" w:type="auto"/>
        <w:tblLook w:val="01E0" w:firstRow="1" w:lastRow="1" w:firstColumn="1" w:lastColumn="1" w:noHBand="0" w:noVBand="0"/>
      </w:tblPr>
      <w:tblGrid>
        <w:gridCol w:w="828"/>
        <w:gridCol w:w="4500"/>
        <w:gridCol w:w="4243"/>
      </w:tblGrid>
      <w:tr w:rsidR="00817CFB" w:rsidTr="00817CFB">
        <w:tc>
          <w:tcPr>
            <w:tcW w:w="828" w:type="dxa"/>
          </w:tcPr>
          <w:p w:rsidR="00817CFB" w:rsidRDefault="00817CFB" w:rsidP="00817CFB">
            <w:r>
              <w:t>№</w:t>
            </w:r>
            <w:proofErr w:type="gramStart"/>
            <w:r>
              <w:t>п</w:t>
            </w:r>
            <w:proofErr w:type="gramEnd"/>
            <w:r>
              <w:t>/п</w:t>
            </w:r>
          </w:p>
        </w:tc>
        <w:tc>
          <w:tcPr>
            <w:tcW w:w="4500" w:type="dxa"/>
          </w:tcPr>
          <w:p w:rsidR="00817CFB" w:rsidRDefault="00817CFB" w:rsidP="00817CFB">
            <w:pPr>
              <w:jc w:val="center"/>
            </w:pPr>
            <w:r>
              <w:t>ФИО</w:t>
            </w:r>
          </w:p>
        </w:tc>
        <w:tc>
          <w:tcPr>
            <w:tcW w:w="4243" w:type="dxa"/>
          </w:tcPr>
          <w:p w:rsidR="00817CFB" w:rsidRDefault="00817CFB" w:rsidP="00817CFB">
            <w:r>
              <w:t>Трудовая и общественная деятельность</w:t>
            </w:r>
          </w:p>
        </w:tc>
      </w:tr>
      <w:tr w:rsidR="00817CFB" w:rsidTr="00817CFB">
        <w:tc>
          <w:tcPr>
            <w:tcW w:w="828" w:type="dxa"/>
          </w:tcPr>
          <w:p w:rsidR="00817CFB" w:rsidRDefault="00817CFB" w:rsidP="00817CFB">
            <w:pPr>
              <w:jc w:val="center"/>
            </w:pPr>
            <w:r>
              <w:t>1</w:t>
            </w:r>
          </w:p>
        </w:tc>
        <w:tc>
          <w:tcPr>
            <w:tcW w:w="4500" w:type="dxa"/>
          </w:tcPr>
          <w:p w:rsidR="00817CFB" w:rsidRDefault="00A76A74" w:rsidP="00A76A74">
            <w:proofErr w:type="spellStart"/>
            <w:r>
              <w:t>Иргалеева</w:t>
            </w:r>
            <w:proofErr w:type="spellEnd"/>
            <w:r>
              <w:t xml:space="preserve"> </w:t>
            </w:r>
            <w:proofErr w:type="spellStart"/>
            <w:r>
              <w:t>Балкия</w:t>
            </w:r>
            <w:proofErr w:type="spellEnd"/>
            <w:r>
              <w:t xml:space="preserve"> </w:t>
            </w:r>
            <w:proofErr w:type="spellStart"/>
            <w:r>
              <w:t>Исетовна</w:t>
            </w:r>
            <w:proofErr w:type="spellEnd"/>
          </w:p>
        </w:tc>
        <w:tc>
          <w:tcPr>
            <w:tcW w:w="4243" w:type="dxa"/>
          </w:tcPr>
          <w:p w:rsidR="00817CFB" w:rsidRDefault="00A76A74" w:rsidP="00A76A74">
            <w:r>
              <w:t>д</w:t>
            </w:r>
            <w:r w:rsidR="00817CFB">
              <w:t xml:space="preserve">епутат </w:t>
            </w:r>
            <w:proofErr w:type="spellStart"/>
            <w:r>
              <w:t>Притобольной</w:t>
            </w:r>
            <w:proofErr w:type="spellEnd"/>
            <w:r>
              <w:t xml:space="preserve"> районной Думы 5 созыва</w:t>
            </w:r>
          </w:p>
        </w:tc>
      </w:tr>
      <w:tr w:rsidR="00817CFB" w:rsidTr="00817CFB">
        <w:tc>
          <w:tcPr>
            <w:tcW w:w="828" w:type="dxa"/>
          </w:tcPr>
          <w:p w:rsidR="00817CFB" w:rsidRDefault="00817CFB" w:rsidP="00817CFB">
            <w:pPr>
              <w:jc w:val="center"/>
            </w:pPr>
            <w:r>
              <w:t>2</w:t>
            </w:r>
          </w:p>
        </w:tc>
        <w:tc>
          <w:tcPr>
            <w:tcW w:w="4500" w:type="dxa"/>
          </w:tcPr>
          <w:p w:rsidR="00817CFB" w:rsidRDefault="00A76A74" w:rsidP="00817CFB">
            <w:pPr>
              <w:spacing w:before="100" w:beforeAutospacing="1"/>
              <w:jc w:val="both"/>
              <w:rPr>
                <w:color w:val="000000"/>
              </w:rPr>
            </w:pPr>
            <w:r>
              <w:rPr>
                <w:color w:val="000000"/>
              </w:rPr>
              <w:t>Трубина Галина Никитична</w:t>
            </w:r>
          </w:p>
        </w:tc>
        <w:tc>
          <w:tcPr>
            <w:tcW w:w="4243" w:type="dxa"/>
          </w:tcPr>
          <w:p w:rsidR="00817CFB" w:rsidRDefault="00A76A74" w:rsidP="00A76A74">
            <w:pPr>
              <w:jc w:val="both"/>
              <w:rPr>
                <w:color w:val="000000"/>
              </w:rPr>
            </w:pPr>
            <w:r>
              <w:t xml:space="preserve">депутат </w:t>
            </w:r>
            <w:proofErr w:type="spellStart"/>
            <w:r>
              <w:t>Притобольной</w:t>
            </w:r>
            <w:proofErr w:type="spellEnd"/>
            <w:r>
              <w:t xml:space="preserve"> районной Думы 5 созыва</w:t>
            </w:r>
            <w:r>
              <w:rPr>
                <w:color w:val="000000"/>
              </w:rPr>
              <w:t xml:space="preserve"> </w:t>
            </w:r>
            <w:r w:rsidR="00817CFB">
              <w:rPr>
                <w:color w:val="000000"/>
              </w:rPr>
              <w:t xml:space="preserve"> </w:t>
            </w:r>
          </w:p>
        </w:tc>
      </w:tr>
      <w:tr w:rsidR="00817CFB" w:rsidTr="00817CFB">
        <w:tc>
          <w:tcPr>
            <w:tcW w:w="828" w:type="dxa"/>
          </w:tcPr>
          <w:p w:rsidR="00817CFB" w:rsidRDefault="00817CFB" w:rsidP="00817CFB">
            <w:pPr>
              <w:jc w:val="center"/>
            </w:pPr>
            <w:r>
              <w:t>3</w:t>
            </w:r>
          </w:p>
        </w:tc>
        <w:tc>
          <w:tcPr>
            <w:tcW w:w="4500" w:type="dxa"/>
          </w:tcPr>
          <w:p w:rsidR="00817CFB" w:rsidRDefault="00A76A74" w:rsidP="00817CFB">
            <w:pPr>
              <w:spacing w:before="100" w:beforeAutospacing="1"/>
              <w:jc w:val="both"/>
              <w:rPr>
                <w:color w:val="000000"/>
              </w:rPr>
            </w:pPr>
            <w:r>
              <w:rPr>
                <w:color w:val="000000"/>
              </w:rPr>
              <w:t>Федотов Владимир Иванович</w:t>
            </w:r>
          </w:p>
        </w:tc>
        <w:tc>
          <w:tcPr>
            <w:tcW w:w="4243" w:type="dxa"/>
          </w:tcPr>
          <w:p w:rsidR="00817CFB" w:rsidRDefault="00A76A74" w:rsidP="00817CFB">
            <w:pPr>
              <w:jc w:val="both"/>
              <w:rPr>
                <w:color w:val="000000"/>
              </w:rPr>
            </w:pPr>
            <w:r>
              <w:t xml:space="preserve">депутат </w:t>
            </w:r>
            <w:proofErr w:type="spellStart"/>
            <w:r>
              <w:t>Притобольной</w:t>
            </w:r>
            <w:proofErr w:type="spellEnd"/>
            <w:r>
              <w:t xml:space="preserve"> районной Думы 5 созыва</w:t>
            </w:r>
            <w:r>
              <w:rPr>
                <w:color w:val="000000"/>
              </w:rPr>
              <w:t xml:space="preserve">  </w:t>
            </w:r>
          </w:p>
        </w:tc>
      </w:tr>
    </w:tbl>
    <w:p w:rsidR="00817CFB" w:rsidRDefault="00817CFB" w:rsidP="00817CFB">
      <w:pPr>
        <w:jc w:val="both"/>
      </w:pPr>
    </w:p>
    <w:p w:rsidR="00817CFB" w:rsidRDefault="00817CFB" w:rsidP="00817CFB"/>
    <w:p w:rsidR="00A76A74" w:rsidRDefault="00A76A74" w:rsidP="00817CFB"/>
    <w:p w:rsidR="00A76A74" w:rsidRDefault="00A76A74" w:rsidP="00817CFB"/>
    <w:p w:rsidR="00A76A74" w:rsidRDefault="00A76A74" w:rsidP="00817CFB"/>
    <w:p w:rsidR="00A76A74" w:rsidRDefault="00A76A74" w:rsidP="00817CFB"/>
    <w:p w:rsidR="00A76A74" w:rsidRDefault="00A76A74" w:rsidP="00817CFB"/>
    <w:p w:rsidR="00A76A74" w:rsidRDefault="00A76A74" w:rsidP="00817CFB"/>
    <w:p w:rsidR="00A76A74" w:rsidRDefault="00A76A74" w:rsidP="00817CFB"/>
    <w:p w:rsidR="00A76A74" w:rsidRDefault="00A76A74" w:rsidP="00817CFB"/>
    <w:p w:rsidR="00A76A74" w:rsidRDefault="00A76A74" w:rsidP="00817CFB"/>
    <w:p w:rsidR="00A76A74" w:rsidRDefault="00A76A74" w:rsidP="00817CFB"/>
    <w:p w:rsidR="00A76A74" w:rsidRDefault="00A76A74" w:rsidP="00817CFB"/>
    <w:p w:rsidR="00A76A74" w:rsidRDefault="00A76A74" w:rsidP="00817CFB"/>
    <w:p w:rsidR="00A76A74" w:rsidRDefault="00A76A74" w:rsidP="00817CFB"/>
    <w:p w:rsidR="00A76A74" w:rsidRDefault="00A76A74" w:rsidP="00817CFB"/>
    <w:p w:rsidR="00817CFB" w:rsidRDefault="00817CFB" w:rsidP="00817CFB"/>
    <w:p w:rsidR="00C7156A" w:rsidRDefault="00C7156A" w:rsidP="00C7156A">
      <w:pPr>
        <w:autoSpaceDE w:val="0"/>
        <w:autoSpaceDN w:val="0"/>
        <w:adjustRightInd w:val="0"/>
        <w:spacing w:line="274" w:lineRule="atLeast"/>
        <w:jc w:val="center"/>
        <w:rPr>
          <w:rFonts w:ascii="Times New Roman CYR" w:hAnsi="Times New Roman CYR" w:cs="Times New Roman CYR"/>
          <w:b/>
          <w:bCs/>
        </w:rPr>
      </w:pPr>
      <w:bookmarkStart w:id="0" w:name="OLE_LINK6"/>
      <w:bookmarkStart w:id="1" w:name="OLE_LINK5"/>
      <w:r>
        <w:rPr>
          <w:rFonts w:ascii="Times New Roman CYR" w:hAnsi="Times New Roman CYR" w:cs="Times New Roman CYR"/>
          <w:b/>
          <w:bCs/>
        </w:rPr>
        <w:t>РОССИЙСКАЯ ФЕДЕРАЦИЯ</w:t>
      </w:r>
    </w:p>
    <w:p w:rsidR="00C7156A" w:rsidRDefault="00C7156A" w:rsidP="00C7156A">
      <w:pPr>
        <w:autoSpaceDE w:val="0"/>
        <w:autoSpaceDN w:val="0"/>
        <w:adjustRightInd w:val="0"/>
        <w:spacing w:line="274" w:lineRule="atLeast"/>
        <w:jc w:val="center"/>
        <w:rPr>
          <w:rFonts w:ascii="Times New Roman CYR" w:hAnsi="Times New Roman CYR" w:cs="Times New Roman CYR"/>
          <w:b/>
          <w:bCs/>
        </w:rPr>
      </w:pPr>
      <w:r w:rsidRPr="00E7259D">
        <w:rPr>
          <w:b/>
          <w:bCs/>
        </w:rPr>
        <w:t xml:space="preserve"> </w:t>
      </w:r>
      <w:r>
        <w:rPr>
          <w:rFonts w:ascii="Times New Roman CYR" w:hAnsi="Times New Roman CYR" w:cs="Times New Roman CYR"/>
          <w:b/>
          <w:bCs/>
        </w:rPr>
        <w:t>КУРГАНСКАЯ ОБЛАСТЬ</w:t>
      </w:r>
    </w:p>
    <w:p w:rsidR="00C7156A" w:rsidRDefault="00C7156A" w:rsidP="00C7156A">
      <w:pPr>
        <w:autoSpaceDE w:val="0"/>
        <w:autoSpaceDN w:val="0"/>
        <w:adjustRightInd w:val="0"/>
        <w:spacing w:line="274" w:lineRule="atLeast"/>
        <w:jc w:val="center"/>
        <w:rPr>
          <w:rFonts w:ascii="Times New Roman CYR" w:hAnsi="Times New Roman CYR" w:cs="Times New Roman CYR"/>
          <w:b/>
          <w:bCs/>
        </w:rPr>
      </w:pPr>
      <w:r>
        <w:rPr>
          <w:rFonts w:ascii="Times New Roman CYR" w:hAnsi="Times New Roman CYR" w:cs="Times New Roman CYR"/>
          <w:b/>
          <w:bCs/>
        </w:rPr>
        <w:t>ПРИТОБОЛЬНЫЙ РАЙОН</w:t>
      </w:r>
    </w:p>
    <w:p w:rsidR="00C7156A" w:rsidRDefault="00C7156A" w:rsidP="00C7156A">
      <w:pPr>
        <w:autoSpaceDE w:val="0"/>
        <w:autoSpaceDN w:val="0"/>
        <w:adjustRightInd w:val="0"/>
        <w:spacing w:line="274" w:lineRule="atLeast"/>
        <w:ind w:left="10" w:firstLine="240"/>
        <w:jc w:val="center"/>
        <w:rPr>
          <w:rFonts w:ascii="Times New Roman CYR" w:hAnsi="Times New Roman CYR" w:cs="Times New Roman CYR"/>
          <w:b/>
          <w:bCs/>
        </w:rPr>
      </w:pPr>
      <w:r>
        <w:rPr>
          <w:rFonts w:ascii="Times New Roman CYR" w:hAnsi="Times New Roman CYR" w:cs="Times New Roman CYR"/>
          <w:b/>
          <w:bCs/>
        </w:rPr>
        <w:t>ПРИТОБОЛЬНАЯ РАЙОННАЯ ДУМА</w:t>
      </w:r>
    </w:p>
    <w:p w:rsidR="00C7156A" w:rsidRPr="00E7259D" w:rsidRDefault="00C7156A" w:rsidP="00C7156A">
      <w:pPr>
        <w:autoSpaceDE w:val="0"/>
        <w:autoSpaceDN w:val="0"/>
        <w:adjustRightInd w:val="0"/>
        <w:ind w:left="4085"/>
        <w:rPr>
          <w:b/>
          <w:bCs/>
        </w:rPr>
      </w:pPr>
    </w:p>
    <w:p w:rsidR="00C7156A" w:rsidRPr="00E7259D" w:rsidRDefault="00C7156A" w:rsidP="00C7156A">
      <w:pPr>
        <w:autoSpaceDE w:val="0"/>
        <w:autoSpaceDN w:val="0"/>
        <w:adjustRightInd w:val="0"/>
        <w:ind w:left="4085"/>
        <w:rPr>
          <w:b/>
          <w:bCs/>
        </w:rPr>
      </w:pPr>
    </w:p>
    <w:p w:rsidR="00C7156A" w:rsidRPr="00E7259D" w:rsidRDefault="00C7156A" w:rsidP="00C7156A">
      <w:pPr>
        <w:autoSpaceDE w:val="0"/>
        <w:autoSpaceDN w:val="0"/>
        <w:adjustRightInd w:val="0"/>
        <w:ind w:left="4085"/>
        <w:rPr>
          <w:b/>
          <w:bCs/>
        </w:rPr>
      </w:pPr>
    </w:p>
    <w:p w:rsidR="00C7156A" w:rsidRDefault="00C7156A" w:rsidP="00C7156A">
      <w:pPr>
        <w:autoSpaceDE w:val="0"/>
        <w:autoSpaceDN w:val="0"/>
        <w:adjustRightInd w:val="0"/>
        <w:ind w:left="4085"/>
        <w:rPr>
          <w:rFonts w:ascii="Times New Roman CYR" w:hAnsi="Times New Roman CYR" w:cs="Times New Roman CYR"/>
          <w:b/>
          <w:bCs/>
        </w:rPr>
      </w:pPr>
      <w:r>
        <w:rPr>
          <w:rFonts w:ascii="Times New Roman CYR" w:hAnsi="Times New Roman CYR" w:cs="Times New Roman CYR"/>
          <w:b/>
          <w:bCs/>
        </w:rPr>
        <w:t>РЕШЕНИЕ</w:t>
      </w:r>
    </w:p>
    <w:p w:rsidR="00C7156A" w:rsidRPr="00E7259D" w:rsidRDefault="00C7156A" w:rsidP="00C7156A">
      <w:pPr>
        <w:autoSpaceDE w:val="0"/>
        <w:autoSpaceDN w:val="0"/>
        <w:adjustRightInd w:val="0"/>
        <w:ind w:left="4085"/>
        <w:rPr>
          <w:b/>
          <w:bCs/>
        </w:rPr>
      </w:pPr>
    </w:p>
    <w:p w:rsidR="00C7156A" w:rsidRDefault="00C7156A" w:rsidP="00C7156A">
      <w:pPr>
        <w:tabs>
          <w:tab w:val="left" w:leader="underscore" w:pos="1109"/>
          <w:tab w:val="left" w:leader="underscore" w:pos="2923"/>
          <w:tab w:val="left" w:pos="8213"/>
        </w:tabs>
        <w:autoSpaceDE w:val="0"/>
        <w:autoSpaceDN w:val="0"/>
        <w:adjustRightInd w:val="0"/>
        <w:spacing w:before="62"/>
        <w:jc w:val="both"/>
        <w:rPr>
          <w:rFonts w:ascii="Times New Roman CYR" w:hAnsi="Times New Roman CYR" w:cs="Times New Roman CYR"/>
        </w:rPr>
      </w:pPr>
      <w:r>
        <w:rPr>
          <w:rFonts w:ascii="Times New Roman CYR" w:hAnsi="Times New Roman CYR" w:cs="Times New Roman CYR"/>
        </w:rPr>
        <w:t xml:space="preserve">от 28 октября 2020 года   № </w:t>
      </w:r>
      <w:r w:rsidR="00902D0B">
        <w:rPr>
          <w:rFonts w:ascii="Times New Roman CYR" w:hAnsi="Times New Roman CYR" w:cs="Times New Roman CYR"/>
        </w:rPr>
        <w:t>6</w:t>
      </w:r>
    </w:p>
    <w:p w:rsidR="00C7156A" w:rsidRDefault="00C7156A" w:rsidP="00C7156A">
      <w:pPr>
        <w:tabs>
          <w:tab w:val="left" w:leader="underscore" w:pos="1109"/>
          <w:tab w:val="left" w:leader="underscore" w:pos="2923"/>
          <w:tab w:val="left" w:pos="8213"/>
        </w:tabs>
        <w:autoSpaceDE w:val="0"/>
        <w:autoSpaceDN w:val="0"/>
        <w:adjustRightInd w:val="0"/>
        <w:spacing w:before="62"/>
        <w:jc w:val="both"/>
        <w:rPr>
          <w:rFonts w:ascii="Times New Roman CYR" w:hAnsi="Times New Roman CYR" w:cs="Times New Roman CYR"/>
        </w:rPr>
      </w:pPr>
      <w:r>
        <w:rPr>
          <w:rFonts w:ascii="Times New Roman CYR" w:hAnsi="Times New Roman CYR" w:cs="Times New Roman CYR"/>
        </w:rPr>
        <w:t>с. Глядянское</w:t>
      </w:r>
    </w:p>
    <w:p w:rsidR="00C7156A" w:rsidRDefault="00C7156A" w:rsidP="00C7156A">
      <w:pPr>
        <w:autoSpaceDE w:val="0"/>
        <w:autoSpaceDN w:val="0"/>
        <w:adjustRightInd w:val="0"/>
        <w:spacing w:line="274" w:lineRule="atLeast"/>
        <w:jc w:val="center"/>
        <w:rPr>
          <w:rFonts w:ascii="Times New Roman CYR" w:hAnsi="Times New Roman CYR" w:cs="Times New Roman CYR"/>
          <w:b/>
          <w:bCs/>
        </w:rPr>
      </w:pPr>
    </w:p>
    <w:p w:rsidR="00C7156A" w:rsidRDefault="00C7156A" w:rsidP="00C7156A">
      <w:pPr>
        <w:autoSpaceDE w:val="0"/>
        <w:autoSpaceDN w:val="0"/>
        <w:adjustRightInd w:val="0"/>
        <w:spacing w:line="274" w:lineRule="atLeast"/>
        <w:jc w:val="center"/>
        <w:rPr>
          <w:rFonts w:ascii="Times New Roman CYR" w:hAnsi="Times New Roman CYR" w:cs="Times New Roman CYR"/>
          <w:b/>
          <w:bCs/>
        </w:rPr>
      </w:pPr>
    </w:p>
    <w:p w:rsidR="00C7156A" w:rsidRDefault="00C7156A" w:rsidP="00C7156A">
      <w:pPr>
        <w:autoSpaceDE w:val="0"/>
        <w:autoSpaceDN w:val="0"/>
        <w:adjustRightInd w:val="0"/>
        <w:spacing w:line="274" w:lineRule="atLeast"/>
        <w:jc w:val="center"/>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r>
        <w:rPr>
          <w:rFonts w:ascii="Times New Roman CYR" w:hAnsi="Times New Roman CYR" w:cs="Times New Roman CYR"/>
          <w:b/>
          <w:bCs/>
        </w:rPr>
        <w:t xml:space="preserve">Об утверждении графика приема </w:t>
      </w:r>
    </w:p>
    <w:p w:rsidR="00C7156A" w:rsidRDefault="00C7156A" w:rsidP="00C7156A">
      <w:pPr>
        <w:autoSpaceDE w:val="0"/>
        <w:autoSpaceDN w:val="0"/>
        <w:adjustRightInd w:val="0"/>
        <w:spacing w:line="274" w:lineRule="atLeast"/>
        <w:rPr>
          <w:rFonts w:ascii="Times New Roman CYR" w:hAnsi="Times New Roman CYR" w:cs="Times New Roman CYR"/>
          <w:b/>
          <w:bCs/>
        </w:rPr>
      </w:pPr>
      <w:r>
        <w:rPr>
          <w:rFonts w:ascii="Times New Roman CYR" w:hAnsi="Times New Roman CYR" w:cs="Times New Roman CYR"/>
          <w:b/>
          <w:bCs/>
        </w:rPr>
        <w:t xml:space="preserve">избирателей депутатами </w:t>
      </w:r>
    </w:p>
    <w:p w:rsidR="00C7156A" w:rsidRDefault="00C7156A" w:rsidP="00C7156A">
      <w:pPr>
        <w:autoSpaceDE w:val="0"/>
        <w:autoSpaceDN w:val="0"/>
        <w:adjustRightInd w:val="0"/>
        <w:spacing w:line="274" w:lineRule="atLeast"/>
        <w:rPr>
          <w:rFonts w:ascii="Times New Roman CYR" w:hAnsi="Times New Roman CYR" w:cs="Times New Roman CYR"/>
          <w:b/>
          <w:bCs/>
        </w:rPr>
      </w:pPr>
      <w:proofErr w:type="spellStart"/>
      <w:r>
        <w:rPr>
          <w:rFonts w:ascii="Times New Roman CYR" w:hAnsi="Times New Roman CYR" w:cs="Times New Roman CYR"/>
          <w:b/>
          <w:bCs/>
        </w:rPr>
        <w:t>Притобольной</w:t>
      </w:r>
      <w:proofErr w:type="spellEnd"/>
      <w:r>
        <w:rPr>
          <w:rFonts w:ascii="Times New Roman CYR" w:hAnsi="Times New Roman CYR" w:cs="Times New Roman CYR"/>
          <w:b/>
          <w:bCs/>
        </w:rPr>
        <w:t xml:space="preserve"> районной Думы </w:t>
      </w:r>
    </w:p>
    <w:p w:rsidR="00C7156A" w:rsidRDefault="00C7156A" w:rsidP="00C7156A">
      <w:pPr>
        <w:autoSpaceDE w:val="0"/>
        <w:autoSpaceDN w:val="0"/>
        <w:adjustRightInd w:val="0"/>
        <w:spacing w:line="274" w:lineRule="atLeast"/>
        <w:rPr>
          <w:rFonts w:ascii="Times New Roman CYR" w:hAnsi="Times New Roman CYR" w:cs="Times New Roman CYR"/>
          <w:b/>
          <w:bCs/>
        </w:rPr>
      </w:pPr>
      <w:r>
        <w:rPr>
          <w:rFonts w:ascii="Times New Roman CYR" w:hAnsi="Times New Roman CYR" w:cs="Times New Roman CYR"/>
          <w:b/>
          <w:bCs/>
        </w:rPr>
        <w:t>6 созыва</w:t>
      </w: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В соответствии со статьями  22 и 24 Устава </w:t>
      </w:r>
      <w:proofErr w:type="spellStart"/>
      <w:r>
        <w:rPr>
          <w:rFonts w:ascii="Times New Roman CYR" w:hAnsi="Times New Roman CYR" w:cs="Times New Roman CYR"/>
        </w:rPr>
        <w:t>Притобольного</w:t>
      </w:r>
      <w:proofErr w:type="spellEnd"/>
      <w:r>
        <w:rPr>
          <w:rFonts w:ascii="Times New Roman CYR" w:hAnsi="Times New Roman CYR" w:cs="Times New Roman CYR"/>
        </w:rPr>
        <w:t xml:space="preserve"> района Курганской области, статьей 19 Регламента </w:t>
      </w:r>
      <w:proofErr w:type="spellStart"/>
      <w:r>
        <w:rPr>
          <w:rFonts w:ascii="Times New Roman CYR" w:hAnsi="Times New Roman CYR" w:cs="Times New Roman CYR"/>
        </w:rPr>
        <w:t>Притобольной</w:t>
      </w:r>
      <w:proofErr w:type="spellEnd"/>
      <w:r>
        <w:rPr>
          <w:rFonts w:ascii="Times New Roman CYR" w:hAnsi="Times New Roman CYR" w:cs="Times New Roman CYR"/>
        </w:rPr>
        <w:t xml:space="preserve"> районной Думы, </w:t>
      </w:r>
      <w:proofErr w:type="spellStart"/>
      <w:r>
        <w:rPr>
          <w:rFonts w:ascii="Times New Roman CYR" w:hAnsi="Times New Roman CYR" w:cs="Times New Roman CYR"/>
        </w:rPr>
        <w:t>Притобольная</w:t>
      </w:r>
      <w:proofErr w:type="spellEnd"/>
      <w:r>
        <w:rPr>
          <w:rFonts w:ascii="Times New Roman CYR" w:hAnsi="Times New Roman CYR" w:cs="Times New Roman CYR"/>
        </w:rPr>
        <w:t xml:space="preserve"> районная Дума РЕШИЛА:</w:t>
      </w:r>
    </w:p>
    <w:p w:rsidR="00C7156A" w:rsidRDefault="00C7156A" w:rsidP="00C7156A">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1. Утвердить график приема избирателей депутатами </w:t>
      </w:r>
      <w:proofErr w:type="spellStart"/>
      <w:r>
        <w:rPr>
          <w:rFonts w:ascii="Times New Roman CYR" w:hAnsi="Times New Roman CYR" w:cs="Times New Roman CYR"/>
        </w:rPr>
        <w:t>Притобольной</w:t>
      </w:r>
      <w:proofErr w:type="spellEnd"/>
      <w:r>
        <w:rPr>
          <w:rFonts w:ascii="Times New Roman CYR" w:hAnsi="Times New Roman CYR" w:cs="Times New Roman CYR"/>
        </w:rPr>
        <w:t xml:space="preserve"> районной Думы 6 созыва  согласно приложению к настоящему решению.</w:t>
      </w:r>
    </w:p>
    <w:p w:rsidR="00C7156A" w:rsidRPr="00BB7036" w:rsidRDefault="00C7156A" w:rsidP="00C7156A">
      <w:pPr>
        <w:widowControl w:val="0"/>
        <w:suppressAutoHyphens/>
        <w:ind w:firstLine="708"/>
        <w:jc w:val="both"/>
        <w:textAlignment w:val="top"/>
        <w:rPr>
          <w:rFonts w:eastAsia="Arial Unicode MS"/>
          <w:kern w:val="1"/>
          <w:lang w:eastAsia="ar-SA"/>
        </w:rPr>
      </w:pPr>
      <w:r>
        <w:rPr>
          <w:rFonts w:ascii="Times New Roman CYR" w:hAnsi="Times New Roman CYR" w:cs="Times New Roman CYR"/>
        </w:rPr>
        <w:t xml:space="preserve">2.  </w:t>
      </w:r>
      <w:r w:rsidRPr="00BB7036">
        <w:rPr>
          <w:rFonts w:eastAsia="Arial Unicode MS"/>
          <w:kern w:val="1"/>
          <w:lang w:eastAsia="ar-SA"/>
        </w:rPr>
        <w:t>Настоящее решение опубликовать в районной газете «</w:t>
      </w:r>
      <w:proofErr w:type="spellStart"/>
      <w:r w:rsidRPr="00BB7036">
        <w:rPr>
          <w:rFonts w:eastAsia="Arial Unicode MS"/>
          <w:kern w:val="1"/>
          <w:lang w:eastAsia="ar-SA"/>
        </w:rPr>
        <w:t>Притоболье</w:t>
      </w:r>
      <w:proofErr w:type="spellEnd"/>
      <w:r w:rsidRPr="00BB7036">
        <w:rPr>
          <w:rFonts w:eastAsia="Arial Unicode MS"/>
          <w:kern w:val="1"/>
          <w:lang w:eastAsia="ar-SA"/>
        </w:rPr>
        <w:t>»,</w:t>
      </w:r>
    </w:p>
    <w:p w:rsidR="00C7156A" w:rsidRPr="00BB7036" w:rsidRDefault="00C7156A" w:rsidP="00C7156A">
      <w:pPr>
        <w:widowControl w:val="0"/>
        <w:suppressAutoHyphens/>
        <w:jc w:val="both"/>
        <w:textAlignment w:val="top"/>
        <w:rPr>
          <w:rFonts w:eastAsia="Arial Unicode MS"/>
          <w:kern w:val="1"/>
          <w:lang w:eastAsia="ar-SA"/>
        </w:rPr>
      </w:pPr>
      <w:r w:rsidRPr="00BB7036">
        <w:rPr>
          <w:rFonts w:eastAsia="Arial Unicode MS"/>
          <w:kern w:val="1"/>
          <w:lang w:eastAsia="ar-SA"/>
        </w:rPr>
        <w:t xml:space="preserve">информационном </w:t>
      </w:r>
      <w:proofErr w:type="gramStart"/>
      <w:r w:rsidRPr="00BB7036">
        <w:rPr>
          <w:rFonts w:eastAsia="Arial Unicode MS"/>
          <w:kern w:val="1"/>
          <w:lang w:eastAsia="ar-SA"/>
        </w:rPr>
        <w:t>бюллетене</w:t>
      </w:r>
      <w:proofErr w:type="gramEnd"/>
      <w:r w:rsidRPr="00BB7036">
        <w:rPr>
          <w:rFonts w:eastAsia="Arial Unicode MS"/>
          <w:kern w:val="1"/>
          <w:lang w:eastAsia="ar-SA"/>
        </w:rPr>
        <w:t xml:space="preserve"> «Муниципальный вестник </w:t>
      </w:r>
      <w:proofErr w:type="spellStart"/>
      <w:r w:rsidRPr="00BB7036">
        <w:rPr>
          <w:rFonts w:eastAsia="Arial Unicode MS"/>
          <w:kern w:val="1"/>
          <w:lang w:eastAsia="ar-SA"/>
        </w:rPr>
        <w:t>Притоболья</w:t>
      </w:r>
      <w:proofErr w:type="spellEnd"/>
      <w:r w:rsidRPr="00BB7036">
        <w:rPr>
          <w:rFonts w:eastAsia="Arial Unicode MS"/>
          <w:kern w:val="1"/>
          <w:lang w:eastAsia="ar-SA"/>
        </w:rPr>
        <w:t xml:space="preserve">» и  разместить на официальном сайте Администрации </w:t>
      </w:r>
      <w:proofErr w:type="spellStart"/>
      <w:r w:rsidRPr="00BB7036">
        <w:rPr>
          <w:rFonts w:eastAsia="Arial Unicode MS"/>
          <w:kern w:val="1"/>
          <w:lang w:eastAsia="ar-SA"/>
        </w:rPr>
        <w:t>Притобольного</w:t>
      </w:r>
      <w:proofErr w:type="spellEnd"/>
      <w:r w:rsidRPr="00BB7036">
        <w:rPr>
          <w:rFonts w:eastAsia="Arial Unicode MS"/>
          <w:kern w:val="1"/>
          <w:lang w:eastAsia="ar-SA"/>
        </w:rPr>
        <w:t xml:space="preserve"> района в сети «Интернет».</w:t>
      </w:r>
    </w:p>
    <w:p w:rsidR="00C7156A" w:rsidRPr="00BB7036" w:rsidRDefault="00C7156A" w:rsidP="00C7156A">
      <w:r w:rsidRPr="00BB7036">
        <w:t xml:space="preserve">   </w:t>
      </w:r>
      <w:r w:rsidRPr="00BB7036">
        <w:tab/>
        <w:t>3.</w:t>
      </w:r>
      <w:r>
        <w:t xml:space="preserve"> </w:t>
      </w:r>
      <w:r w:rsidRPr="00BB7036">
        <w:t>Настоящее решение вступает в силу с момента принятия.</w:t>
      </w:r>
    </w:p>
    <w:p w:rsidR="00C7156A" w:rsidRDefault="00C7156A" w:rsidP="00C7156A">
      <w:pPr>
        <w:autoSpaceDE w:val="0"/>
        <w:autoSpaceDN w:val="0"/>
        <w:adjustRightInd w:val="0"/>
        <w:jc w:val="both"/>
        <w:rPr>
          <w:rFonts w:ascii="Times New Roman CYR" w:hAnsi="Times New Roman CYR" w:cs="Times New Roman CYR"/>
        </w:rPr>
      </w:pPr>
    </w:p>
    <w:p w:rsidR="00C7156A" w:rsidRDefault="00C7156A" w:rsidP="00C7156A">
      <w:pPr>
        <w:autoSpaceDE w:val="0"/>
        <w:autoSpaceDN w:val="0"/>
        <w:adjustRightInd w:val="0"/>
        <w:jc w:val="both"/>
        <w:rPr>
          <w:rFonts w:ascii="Times New Roman CYR" w:hAnsi="Times New Roman CYR" w:cs="Times New Roman CYR"/>
        </w:rPr>
      </w:pPr>
    </w:p>
    <w:p w:rsidR="00C7156A" w:rsidRDefault="00C7156A" w:rsidP="00C7156A">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Председатель районной Думы                                                                          Г.В. </w:t>
      </w:r>
      <w:proofErr w:type="spellStart"/>
      <w:r>
        <w:rPr>
          <w:rFonts w:ascii="Times New Roman CYR" w:hAnsi="Times New Roman CYR" w:cs="Times New Roman CYR"/>
        </w:rPr>
        <w:t>Кубасова</w:t>
      </w:r>
      <w:proofErr w:type="spellEnd"/>
      <w:r>
        <w:rPr>
          <w:rFonts w:ascii="Times New Roman CYR" w:hAnsi="Times New Roman CYR" w:cs="Times New Roman CYR"/>
        </w:rPr>
        <w:t xml:space="preserve"> </w:t>
      </w: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sectPr w:rsidR="00284B57">
          <w:pgSz w:w="11906" w:h="16838"/>
          <w:pgMar w:top="1134" w:right="850" w:bottom="1134" w:left="1701" w:header="708" w:footer="708" w:gutter="0"/>
          <w:cols w:space="708"/>
          <w:docGrid w:linePitch="360"/>
        </w:sectPr>
      </w:pPr>
    </w:p>
    <w:p w:rsidR="00284B57" w:rsidRPr="00284B57" w:rsidRDefault="00284B57" w:rsidP="00284B57">
      <w:pPr>
        <w:jc w:val="center"/>
        <w:rPr>
          <w:b/>
          <w:sz w:val="28"/>
          <w:szCs w:val="28"/>
        </w:rPr>
      </w:pPr>
      <w:r w:rsidRPr="00284B57">
        <w:rPr>
          <w:b/>
          <w:sz w:val="28"/>
          <w:szCs w:val="28"/>
        </w:rPr>
        <w:lastRenderedPageBreak/>
        <w:t>Г</w:t>
      </w:r>
      <w:bookmarkStart w:id="2" w:name="_GoBack"/>
      <w:bookmarkEnd w:id="2"/>
      <w:r w:rsidRPr="00284B57">
        <w:rPr>
          <w:b/>
          <w:sz w:val="28"/>
          <w:szCs w:val="28"/>
        </w:rPr>
        <w:t xml:space="preserve">рафик приема избирателей депутатами </w:t>
      </w:r>
      <w:proofErr w:type="spellStart"/>
      <w:r w:rsidRPr="00284B57">
        <w:rPr>
          <w:b/>
          <w:sz w:val="28"/>
          <w:szCs w:val="28"/>
        </w:rPr>
        <w:t>Притобольной</w:t>
      </w:r>
      <w:proofErr w:type="spellEnd"/>
      <w:r w:rsidRPr="00284B57">
        <w:rPr>
          <w:b/>
          <w:sz w:val="28"/>
          <w:szCs w:val="28"/>
        </w:rPr>
        <w:t xml:space="preserve"> районной Думы </w:t>
      </w:r>
      <w:r w:rsidRPr="00284B57">
        <w:rPr>
          <w:b/>
          <w:sz w:val="28"/>
          <w:szCs w:val="28"/>
          <w:lang w:val="en-US"/>
        </w:rPr>
        <w:t>VI</w:t>
      </w:r>
      <w:r w:rsidRPr="00284B57">
        <w:rPr>
          <w:b/>
          <w:sz w:val="28"/>
          <w:szCs w:val="28"/>
        </w:rPr>
        <w:t xml:space="preserve"> созыва</w:t>
      </w:r>
    </w:p>
    <w:p w:rsidR="00284B57" w:rsidRPr="00284B57" w:rsidRDefault="00284B57" w:rsidP="00284B57">
      <w:pPr>
        <w:jc w:val="center"/>
        <w:rPr>
          <w:b/>
          <w:sz w:val="22"/>
          <w:szCs w:val="22"/>
        </w:rPr>
      </w:pPr>
    </w:p>
    <w:tbl>
      <w:tblPr>
        <w:tblW w:w="3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4815"/>
        <w:gridCol w:w="2159"/>
        <w:gridCol w:w="1360"/>
      </w:tblGrid>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r w:rsidRPr="00284B57">
              <w:rPr>
                <w:sz w:val="22"/>
                <w:szCs w:val="22"/>
              </w:rPr>
              <w:t>Фамилия, имя, отчество депутата</w:t>
            </w:r>
          </w:p>
        </w:tc>
        <w:tc>
          <w:tcPr>
            <w:tcW w:w="2110" w:type="pct"/>
            <w:shd w:val="clear" w:color="auto" w:fill="auto"/>
          </w:tcPr>
          <w:p w:rsidR="00284B57" w:rsidRPr="00284B57" w:rsidRDefault="00284B57" w:rsidP="00284B57">
            <w:pPr>
              <w:jc w:val="center"/>
              <w:rPr>
                <w:sz w:val="22"/>
                <w:szCs w:val="22"/>
              </w:rPr>
            </w:pPr>
            <w:r w:rsidRPr="00284B57">
              <w:rPr>
                <w:sz w:val="22"/>
                <w:szCs w:val="22"/>
              </w:rPr>
              <w:t>Место приема, телефон для предварительной записи</w:t>
            </w:r>
          </w:p>
        </w:tc>
        <w:tc>
          <w:tcPr>
            <w:tcW w:w="946" w:type="pct"/>
            <w:shd w:val="clear" w:color="auto" w:fill="auto"/>
          </w:tcPr>
          <w:p w:rsidR="00284B57" w:rsidRPr="00284B57" w:rsidRDefault="00284B57" w:rsidP="00284B57">
            <w:pPr>
              <w:jc w:val="center"/>
              <w:rPr>
                <w:sz w:val="22"/>
                <w:szCs w:val="22"/>
              </w:rPr>
            </w:pPr>
            <w:r w:rsidRPr="00284B57">
              <w:rPr>
                <w:sz w:val="22"/>
                <w:szCs w:val="22"/>
              </w:rPr>
              <w:t>День приема</w:t>
            </w:r>
          </w:p>
        </w:tc>
        <w:tc>
          <w:tcPr>
            <w:tcW w:w="597" w:type="pct"/>
            <w:shd w:val="clear" w:color="auto" w:fill="auto"/>
          </w:tcPr>
          <w:p w:rsidR="00284B57" w:rsidRPr="00284B57" w:rsidRDefault="00284B57" w:rsidP="00284B57">
            <w:pPr>
              <w:jc w:val="center"/>
              <w:rPr>
                <w:sz w:val="22"/>
                <w:szCs w:val="22"/>
              </w:rPr>
            </w:pPr>
            <w:r w:rsidRPr="00284B57">
              <w:rPr>
                <w:sz w:val="22"/>
                <w:szCs w:val="22"/>
              </w:rPr>
              <w:t>Время приема (часов)</w:t>
            </w: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r w:rsidRPr="00284B57">
              <w:rPr>
                <w:sz w:val="22"/>
                <w:szCs w:val="22"/>
              </w:rPr>
              <w:t xml:space="preserve">Председатель </w:t>
            </w:r>
            <w:proofErr w:type="spellStart"/>
            <w:r w:rsidRPr="00284B57">
              <w:rPr>
                <w:sz w:val="22"/>
                <w:szCs w:val="22"/>
              </w:rPr>
              <w:t>Притобольной</w:t>
            </w:r>
            <w:proofErr w:type="spellEnd"/>
            <w:r w:rsidRPr="00284B57">
              <w:rPr>
                <w:sz w:val="22"/>
                <w:szCs w:val="22"/>
              </w:rPr>
              <w:t xml:space="preserve"> районной Думы </w:t>
            </w:r>
            <w:proofErr w:type="spellStart"/>
            <w:r w:rsidRPr="00284B57">
              <w:rPr>
                <w:sz w:val="22"/>
                <w:szCs w:val="22"/>
              </w:rPr>
              <w:t>Кубасова</w:t>
            </w:r>
            <w:proofErr w:type="spellEnd"/>
            <w:r w:rsidRPr="00284B57">
              <w:rPr>
                <w:sz w:val="22"/>
                <w:szCs w:val="22"/>
              </w:rPr>
              <w:t xml:space="preserve"> Галина Владимировна</w:t>
            </w:r>
          </w:p>
        </w:tc>
        <w:tc>
          <w:tcPr>
            <w:tcW w:w="2110" w:type="pct"/>
            <w:shd w:val="clear" w:color="auto" w:fill="auto"/>
          </w:tcPr>
          <w:p w:rsidR="00284B57" w:rsidRPr="00284B57" w:rsidRDefault="00284B57" w:rsidP="00284B57">
            <w:pPr>
              <w:jc w:val="center"/>
              <w:rPr>
                <w:sz w:val="22"/>
                <w:szCs w:val="22"/>
              </w:rPr>
            </w:pPr>
            <w:r w:rsidRPr="00284B57">
              <w:rPr>
                <w:sz w:val="22"/>
                <w:szCs w:val="22"/>
              </w:rPr>
              <w:t>с. Глядянское, здание Администрации района, кабинет Думы</w:t>
            </w:r>
          </w:p>
        </w:tc>
        <w:tc>
          <w:tcPr>
            <w:tcW w:w="946" w:type="pct"/>
            <w:shd w:val="clear" w:color="auto" w:fill="auto"/>
          </w:tcPr>
          <w:p w:rsidR="00284B57" w:rsidRPr="00284B57" w:rsidRDefault="00284B57" w:rsidP="00284B57">
            <w:pPr>
              <w:rPr>
                <w:sz w:val="22"/>
                <w:szCs w:val="22"/>
              </w:rPr>
            </w:pPr>
            <w:r w:rsidRPr="00284B57">
              <w:rPr>
                <w:sz w:val="22"/>
                <w:szCs w:val="22"/>
              </w:rPr>
              <w:t>4-я среда каждого месяца</w:t>
            </w:r>
          </w:p>
        </w:tc>
        <w:tc>
          <w:tcPr>
            <w:tcW w:w="597" w:type="pct"/>
            <w:shd w:val="clear" w:color="auto" w:fill="auto"/>
          </w:tcPr>
          <w:p w:rsidR="00284B57" w:rsidRPr="00284B57" w:rsidRDefault="00284B57" w:rsidP="00284B57">
            <w:pPr>
              <w:jc w:val="center"/>
              <w:rPr>
                <w:sz w:val="22"/>
                <w:szCs w:val="22"/>
              </w:rPr>
            </w:pPr>
            <w:r w:rsidRPr="00284B57">
              <w:rPr>
                <w:sz w:val="22"/>
                <w:szCs w:val="22"/>
              </w:rPr>
              <w:t>9.00-10.00</w:t>
            </w:r>
          </w:p>
        </w:tc>
      </w:tr>
      <w:tr w:rsidR="00284B57" w:rsidRPr="00284B57" w:rsidTr="00E84CD0">
        <w:trPr>
          <w:jc w:val="center"/>
        </w:trPr>
        <w:tc>
          <w:tcPr>
            <w:tcW w:w="5000" w:type="pct"/>
            <w:gridSpan w:val="4"/>
            <w:shd w:val="clear" w:color="auto" w:fill="auto"/>
          </w:tcPr>
          <w:p w:rsidR="00284B57" w:rsidRPr="00284B57" w:rsidRDefault="00284B57" w:rsidP="00284B57">
            <w:pPr>
              <w:jc w:val="center"/>
              <w:rPr>
                <w:b/>
                <w:sz w:val="22"/>
                <w:szCs w:val="22"/>
              </w:rPr>
            </w:pPr>
            <w:r w:rsidRPr="00284B57">
              <w:rPr>
                <w:b/>
                <w:sz w:val="22"/>
                <w:szCs w:val="22"/>
              </w:rPr>
              <w:t>Округ центральный</w:t>
            </w: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r w:rsidRPr="00284B57">
              <w:rPr>
                <w:sz w:val="22"/>
                <w:szCs w:val="22"/>
              </w:rPr>
              <w:t xml:space="preserve">Кузьмина </w:t>
            </w:r>
          </w:p>
          <w:p w:rsidR="00284B57" w:rsidRPr="00284B57" w:rsidRDefault="00284B57" w:rsidP="00284B57">
            <w:pPr>
              <w:jc w:val="center"/>
              <w:rPr>
                <w:sz w:val="22"/>
                <w:szCs w:val="22"/>
              </w:rPr>
            </w:pPr>
            <w:r w:rsidRPr="00284B57">
              <w:rPr>
                <w:sz w:val="22"/>
                <w:szCs w:val="22"/>
              </w:rPr>
              <w:t>Татьяна Фёдоровна</w:t>
            </w:r>
          </w:p>
        </w:tc>
        <w:tc>
          <w:tcPr>
            <w:tcW w:w="2110" w:type="pct"/>
            <w:shd w:val="clear" w:color="auto" w:fill="auto"/>
          </w:tcPr>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.Г</w:t>
            </w:r>
            <w:proofErr w:type="gramEnd"/>
            <w:r w:rsidRPr="00284B57">
              <w:rPr>
                <w:sz w:val="22"/>
                <w:szCs w:val="22"/>
              </w:rPr>
              <w:t>лядянское</w:t>
            </w:r>
            <w:proofErr w:type="spellEnd"/>
            <w:r w:rsidRPr="00284B57">
              <w:rPr>
                <w:sz w:val="22"/>
                <w:szCs w:val="22"/>
              </w:rPr>
              <w:t>, ул. Красноармейская, 46, кабинет КПРФ, 89195851946</w:t>
            </w:r>
          </w:p>
          <w:p w:rsidR="00284B57" w:rsidRPr="00284B57" w:rsidRDefault="00284B57" w:rsidP="00284B57">
            <w:pPr>
              <w:rPr>
                <w:sz w:val="22"/>
                <w:szCs w:val="22"/>
              </w:rPr>
            </w:pPr>
            <w:proofErr w:type="gramStart"/>
            <w:r w:rsidRPr="00284B57">
              <w:rPr>
                <w:sz w:val="22"/>
                <w:szCs w:val="22"/>
              </w:rPr>
              <w:t>с</w:t>
            </w:r>
            <w:proofErr w:type="gramEnd"/>
            <w:r w:rsidRPr="00284B57">
              <w:rPr>
                <w:sz w:val="22"/>
                <w:szCs w:val="22"/>
              </w:rPr>
              <w:t xml:space="preserve">. </w:t>
            </w:r>
            <w:proofErr w:type="gramStart"/>
            <w:r w:rsidRPr="00284B57">
              <w:rPr>
                <w:sz w:val="22"/>
                <w:szCs w:val="22"/>
              </w:rPr>
              <w:t>Давыдовка</w:t>
            </w:r>
            <w:proofErr w:type="gramEnd"/>
            <w:r w:rsidRPr="00284B57">
              <w:rPr>
                <w:sz w:val="22"/>
                <w:szCs w:val="22"/>
              </w:rPr>
              <w:t>, здание  сельсовета, 89195851946</w:t>
            </w:r>
          </w:p>
        </w:tc>
        <w:tc>
          <w:tcPr>
            <w:tcW w:w="946" w:type="pct"/>
            <w:shd w:val="clear" w:color="auto" w:fill="auto"/>
          </w:tcPr>
          <w:p w:rsidR="00284B57" w:rsidRPr="00284B57" w:rsidRDefault="00284B57" w:rsidP="00284B57">
            <w:pPr>
              <w:rPr>
                <w:sz w:val="22"/>
                <w:szCs w:val="22"/>
              </w:rPr>
            </w:pPr>
            <w:r w:rsidRPr="00284B57">
              <w:rPr>
                <w:sz w:val="22"/>
                <w:szCs w:val="22"/>
              </w:rPr>
              <w:t>4-я пятница каждого месяца</w:t>
            </w:r>
          </w:p>
          <w:p w:rsidR="00284B57" w:rsidRPr="00284B57" w:rsidRDefault="00284B57" w:rsidP="00284B57">
            <w:pPr>
              <w:rPr>
                <w:sz w:val="22"/>
                <w:szCs w:val="22"/>
              </w:rPr>
            </w:pPr>
            <w:r w:rsidRPr="00284B57">
              <w:rPr>
                <w:sz w:val="22"/>
                <w:szCs w:val="22"/>
              </w:rPr>
              <w:t>1 раз в квартал</w:t>
            </w:r>
          </w:p>
        </w:tc>
        <w:tc>
          <w:tcPr>
            <w:tcW w:w="597" w:type="pct"/>
            <w:shd w:val="clear" w:color="auto" w:fill="auto"/>
          </w:tcPr>
          <w:p w:rsidR="00284B57" w:rsidRPr="00284B57" w:rsidRDefault="00284B57" w:rsidP="00284B57">
            <w:pPr>
              <w:jc w:val="center"/>
              <w:rPr>
                <w:sz w:val="22"/>
                <w:szCs w:val="22"/>
              </w:rPr>
            </w:pPr>
            <w:r w:rsidRPr="00284B57">
              <w:rPr>
                <w:sz w:val="22"/>
                <w:szCs w:val="22"/>
              </w:rPr>
              <w:t>10.00-12.00</w:t>
            </w:r>
          </w:p>
          <w:p w:rsidR="00284B57" w:rsidRPr="00284B57" w:rsidRDefault="00284B57" w:rsidP="00284B57">
            <w:pPr>
              <w:jc w:val="center"/>
              <w:rPr>
                <w:sz w:val="22"/>
                <w:szCs w:val="22"/>
              </w:rPr>
            </w:pPr>
          </w:p>
          <w:p w:rsidR="00284B57" w:rsidRPr="00284B57" w:rsidRDefault="00284B57" w:rsidP="00284B57">
            <w:pPr>
              <w:jc w:val="center"/>
              <w:rPr>
                <w:sz w:val="22"/>
                <w:szCs w:val="22"/>
              </w:rPr>
            </w:pPr>
          </w:p>
        </w:tc>
      </w:tr>
      <w:tr w:rsidR="00284B57" w:rsidRPr="00284B57" w:rsidTr="00E84CD0">
        <w:trPr>
          <w:trHeight w:val="785"/>
          <w:jc w:val="center"/>
        </w:trPr>
        <w:tc>
          <w:tcPr>
            <w:tcW w:w="1348" w:type="pct"/>
            <w:shd w:val="clear" w:color="auto" w:fill="auto"/>
          </w:tcPr>
          <w:p w:rsidR="00284B57" w:rsidRPr="00284B57" w:rsidRDefault="00284B57" w:rsidP="00284B57">
            <w:pPr>
              <w:jc w:val="center"/>
              <w:rPr>
                <w:sz w:val="22"/>
                <w:szCs w:val="22"/>
              </w:rPr>
            </w:pPr>
            <w:r w:rsidRPr="00284B57">
              <w:rPr>
                <w:sz w:val="22"/>
                <w:szCs w:val="22"/>
              </w:rPr>
              <w:t xml:space="preserve">Павенко </w:t>
            </w:r>
          </w:p>
          <w:p w:rsidR="00284B57" w:rsidRPr="00284B57" w:rsidRDefault="00284B57" w:rsidP="00284B57">
            <w:pPr>
              <w:jc w:val="center"/>
              <w:rPr>
                <w:sz w:val="22"/>
                <w:szCs w:val="22"/>
              </w:rPr>
            </w:pPr>
            <w:r w:rsidRPr="00284B57">
              <w:rPr>
                <w:sz w:val="22"/>
                <w:szCs w:val="22"/>
              </w:rPr>
              <w:t>Лариса Николаевна</w:t>
            </w:r>
          </w:p>
        </w:tc>
        <w:tc>
          <w:tcPr>
            <w:tcW w:w="2110" w:type="pct"/>
            <w:shd w:val="clear" w:color="auto" w:fill="auto"/>
          </w:tcPr>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.Г</w:t>
            </w:r>
            <w:proofErr w:type="gramEnd"/>
            <w:r w:rsidRPr="00284B57">
              <w:rPr>
                <w:sz w:val="22"/>
                <w:szCs w:val="22"/>
              </w:rPr>
              <w:t>лядянское</w:t>
            </w:r>
            <w:proofErr w:type="spellEnd"/>
            <w:r w:rsidRPr="00284B57">
              <w:rPr>
                <w:sz w:val="22"/>
                <w:szCs w:val="22"/>
              </w:rPr>
              <w:t>, ул. Красноармейская, 46, кабинет КПРФ, 89195876965</w:t>
            </w:r>
          </w:p>
          <w:p w:rsidR="00284B57" w:rsidRPr="00284B57" w:rsidRDefault="00284B57" w:rsidP="00284B57">
            <w:pPr>
              <w:rPr>
                <w:sz w:val="22"/>
                <w:szCs w:val="22"/>
              </w:rPr>
            </w:pPr>
            <w:proofErr w:type="gramStart"/>
            <w:r w:rsidRPr="00284B57">
              <w:rPr>
                <w:sz w:val="22"/>
                <w:szCs w:val="22"/>
              </w:rPr>
              <w:t>с</w:t>
            </w:r>
            <w:proofErr w:type="gramEnd"/>
            <w:r w:rsidRPr="00284B57">
              <w:rPr>
                <w:sz w:val="22"/>
                <w:szCs w:val="22"/>
              </w:rPr>
              <w:t xml:space="preserve">. </w:t>
            </w:r>
            <w:proofErr w:type="gramStart"/>
            <w:r w:rsidRPr="00284B57">
              <w:rPr>
                <w:sz w:val="22"/>
                <w:szCs w:val="22"/>
              </w:rPr>
              <w:t>Давыдовка</w:t>
            </w:r>
            <w:proofErr w:type="gramEnd"/>
            <w:r w:rsidRPr="00284B57">
              <w:rPr>
                <w:sz w:val="22"/>
                <w:szCs w:val="22"/>
              </w:rPr>
              <w:t>, здание  сельсовета, 89195876965</w:t>
            </w:r>
          </w:p>
        </w:tc>
        <w:tc>
          <w:tcPr>
            <w:tcW w:w="946" w:type="pct"/>
            <w:shd w:val="clear" w:color="auto" w:fill="auto"/>
          </w:tcPr>
          <w:p w:rsidR="00284B57" w:rsidRPr="00284B57" w:rsidRDefault="00284B57" w:rsidP="00284B57">
            <w:pPr>
              <w:rPr>
                <w:sz w:val="22"/>
                <w:szCs w:val="22"/>
              </w:rPr>
            </w:pPr>
            <w:r w:rsidRPr="00284B57">
              <w:rPr>
                <w:sz w:val="22"/>
                <w:szCs w:val="22"/>
              </w:rPr>
              <w:t>2-й  вторник каждого месяца</w:t>
            </w:r>
          </w:p>
          <w:p w:rsidR="00284B57" w:rsidRPr="00284B57" w:rsidRDefault="00284B57" w:rsidP="00284B57">
            <w:pPr>
              <w:rPr>
                <w:sz w:val="22"/>
                <w:szCs w:val="22"/>
              </w:rPr>
            </w:pPr>
            <w:r w:rsidRPr="00284B57">
              <w:rPr>
                <w:sz w:val="22"/>
                <w:szCs w:val="22"/>
              </w:rPr>
              <w:t>1 раз в квартал</w:t>
            </w:r>
          </w:p>
        </w:tc>
        <w:tc>
          <w:tcPr>
            <w:tcW w:w="597" w:type="pct"/>
            <w:shd w:val="clear" w:color="auto" w:fill="auto"/>
          </w:tcPr>
          <w:p w:rsidR="00284B57" w:rsidRPr="00284B57" w:rsidRDefault="00284B57" w:rsidP="00284B57">
            <w:pPr>
              <w:jc w:val="center"/>
              <w:rPr>
                <w:sz w:val="22"/>
                <w:szCs w:val="22"/>
              </w:rPr>
            </w:pPr>
            <w:r w:rsidRPr="00284B57">
              <w:rPr>
                <w:sz w:val="22"/>
                <w:szCs w:val="22"/>
              </w:rPr>
              <w:t>10.00-12.00</w:t>
            </w:r>
          </w:p>
          <w:p w:rsidR="00284B57" w:rsidRPr="00284B57" w:rsidRDefault="00284B57" w:rsidP="00284B57">
            <w:pPr>
              <w:jc w:val="center"/>
              <w:rPr>
                <w:sz w:val="22"/>
                <w:szCs w:val="22"/>
              </w:rPr>
            </w:pPr>
          </w:p>
        </w:tc>
      </w:tr>
      <w:tr w:rsidR="00284B57" w:rsidRPr="00284B57" w:rsidTr="00E84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84B57" w:rsidRPr="00284B57" w:rsidRDefault="00284B57" w:rsidP="00284B57">
            <w:pPr>
              <w:jc w:val="center"/>
              <w:rPr>
                <w:sz w:val="22"/>
                <w:szCs w:val="22"/>
              </w:rPr>
            </w:pPr>
            <w:proofErr w:type="spellStart"/>
            <w:r w:rsidRPr="00284B57">
              <w:rPr>
                <w:sz w:val="22"/>
                <w:szCs w:val="22"/>
              </w:rPr>
              <w:t>Предеин</w:t>
            </w:r>
            <w:proofErr w:type="spellEnd"/>
            <w:r w:rsidRPr="00284B57">
              <w:rPr>
                <w:sz w:val="22"/>
                <w:szCs w:val="22"/>
              </w:rPr>
              <w:t xml:space="preserve"> </w:t>
            </w:r>
          </w:p>
          <w:p w:rsidR="00284B57" w:rsidRPr="00284B57" w:rsidRDefault="00284B57" w:rsidP="00284B57">
            <w:pPr>
              <w:jc w:val="center"/>
              <w:rPr>
                <w:sz w:val="22"/>
                <w:szCs w:val="22"/>
              </w:rPr>
            </w:pPr>
            <w:r w:rsidRPr="00284B57">
              <w:rPr>
                <w:sz w:val="22"/>
                <w:szCs w:val="22"/>
              </w:rPr>
              <w:t>Вячеслав Александрович</w:t>
            </w:r>
          </w:p>
        </w:tc>
        <w:tc>
          <w:tcPr>
            <w:tcW w:w="2110" w:type="pct"/>
            <w:tcBorders>
              <w:top w:val="single" w:sz="4" w:space="0" w:color="auto"/>
              <w:left w:val="single" w:sz="4" w:space="0" w:color="auto"/>
              <w:bottom w:val="single" w:sz="4" w:space="0" w:color="auto"/>
              <w:right w:val="single" w:sz="4" w:space="0" w:color="auto"/>
            </w:tcBorders>
            <w:shd w:val="clear" w:color="auto" w:fill="auto"/>
          </w:tcPr>
          <w:p w:rsidR="00284B57" w:rsidRPr="00284B57" w:rsidRDefault="00284B57" w:rsidP="00284B57">
            <w:pPr>
              <w:rPr>
                <w:sz w:val="22"/>
                <w:szCs w:val="22"/>
              </w:rPr>
            </w:pPr>
            <w:r w:rsidRPr="00284B57">
              <w:rPr>
                <w:sz w:val="22"/>
                <w:szCs w:val="22"/>
              </w:rPr>
              <w:t>с. Глядянское, ул. Рабочая, 37</w:t>
            </w:r>
            <w:proofErr w:type="gramStart"/>
            <w:r w:rsidRPr="00284B57">
              <w:rPr>
                <w:sz w:val="22"/>
                <w:szCs w:val="22"/>
              </w:rPr>
              <w:t>/В</w:t>
            </w:r>
            <w:proofErr w:type="gramEnd"/>
            <w:r w:rsidRPr="00284B57">
              <w:rPr>
                <w:sz w:val="22"/>
                <w:szCs w:val="22"/>
              </w:rPr>
              <w:t>,  здание офиса, 8 912 832 00 55</w:t>
            </w:r>
          </w:p>
          <w:p w:rsidR="00284B57" w:rsidRPr="00284B57" w:rsidRDefault="00284B57" w:rsidP="00284B57">
            <w:pPr>
              <w:rPr>
                <w:sz w:val="22"/>
                <w:szCs w:val="22"/>
              </w:rPr>
            </w:pPr>
            <w:proofErr w:type="gramStart"/>
            <w:r w:rsidRPr="00284B57">
              <w:rPr>
                <w:sz w:val="22"/>
                <w:szCs w:val="22"/>
              </w:rPr>
              <w:t>с</w:t>
            </w:r>
            <w:proofErr w:type="gramEnd"/>
            <w:r w:rsidRPr="00284B57">
              <w:rPr>
                <w:sz w:val="22"/>
                <w:szCs w:val="22"/>
              </w:rPr>
              <w:t xml:space="preserve">. </w:t>
            </w:r>
            <w:proofErr w:type="gramStart"/>
            <w:r w:rsidRPr="00284B57">
              <w:rPr>
                <w:sz w:val="22"/>
                <w:szCs w:val="22"/>
              </w:rPr>
              <w:t>Давыдовка</w:t>
            </w:r>
            <w:proofErr w:type="gramEnd"/>
            <w:r w:rsidRPr="00284B57">
              <w:rPr>
                <w:sz w:val="22"/>
                <w:szCs w:val="22"/>
              </w:rPr>
              <w:t>, здание сельсовета, 8 912 832 00 55</w:t>
            </w:r>
          </w:p>
        </w:tc>
        <w:tc>
          <w:tcPr>
            <w:tcW w:w="946" w:type="pct"/>
            <w:tcBorders>
              <w:top w:val="single" w:sz="4" w:space="0" w:color="auto"/>
              <w:left w:val="single" w:sz="4" w:space="0" w:color="auto"/>
              <w:bottom w:val="single" w:sz="4" w:space="0" w:color="auto"/>
              <w:right w:val="single" w:sz="4" w:space="0" w:color="auto"/>
            </w:tcBorders>
            <w:shd w:val="clear" w:color="auto" w:fill="auto"/>
          </w:tcPr>
          <w:p w:rsidR="00284B57" w:rsidRPr="00284B57" w:rsidRDefault="00284B57" w:rsidP="00284B57">
            <w:pPr>
              <w:rPr>
                <w:sz w:val="22"/>
                <w:szCs w:val="22"/>
              </w:rPr>
            </w:pPr>
            <w:r w:rsidRPr="00284B57">
              <w:rPr>
                <w:sz w:val="22"/>
                <w:szCs w:val="22"/>
              </w:rPr>
              <w:t>2-й вторник каждого месяца.</w:t>
            </w:r>
          </w:p>
          <w:p w:rsidR="00284B57" w:rsidRPr="00284B57" w:rsidRDefault="00284B57" w:rsidP="00284B57">
            <w:pPr>
              <w:rPr>
                <w:sz w:val="22"/>
                <w:szCs w:val="22"/>
              </w:rPr>
            </w:pPr>
            <w:r w:rsidRPr="00284B57">
              <w:rPr>
                <w:sz w:val="22"/>
                <w:szCs w:val="22"/>
              </w:rPr>
              <w:t>1 раз в квартал</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284B57" w:rsidRPr="00284B57" w:rsidRDefault="00284B57" w:rsidP="00284B57">
            <w:pPr>
              <w:jc w:val="center"/>
              <w:rPr>
                <w:sz w:val="22"/>
                <w:szCs w:val="22"/>
              </w:rPr>
            </w:pPr>
            <w:r w:rsidRPr="00284B57">
              <w:rPr>
                <w:sz w:val="22"/>
                <w:szCs w:val="22"/>
              </w:rPr>
              <w:t>10:00 -12:00</w:t>
            </w:r>
          </w:p>
          <w:p w:rsidR="00284B57" w:rsidRPr="00284B57" w:rsidRDefault="00284B57" w:rsidP="00284B57">
            <w:pPr>
              <w:jc w:val="center"/>
              <w:rPr>
                <w:sz w:val="22"/>
                <w:szCs w:val="22"/>
              </w:rPr>
            </w:pPr>
          </w:p>
          <w:p w:rsidR="00284B57" w:rsidRPr="00284B57" w:rsidRDefault="00284B57" w:rsidP="00284B57">
            <w:pPr>
              <w:jc w:val="center"/>
              <w:rPr>
                <w:sz w:val="22"/>
                <w:szCs w:val="22"/>
              </w:rPr>
            </w:pP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r w:rsidRPr="00284B57">
              <w:rPr>
                <w:sz w:val="22"/>
                <w:szCs w:val="22"/>
              </w:rPr>
              <w:t xml:space="preserve">Ляпунова </w:t>
            </w:r>
          </w:p>
          <w:p w:rsidR="00284B57" w:rsidRPr="00284B57" w:rsidRDefault="00284B57" w:rsidP="00284B57">
            <w:pPr>
              <w:jc w:val="center"/>
              <w:rPr>
                <w:sz w:val="22"/>
                <w:szCs w:val="22"/>
              </w:rPr>
            </w:pPr>
            <w:r w:rsidRPr="00284B57">
              <w:rPr>
                <w:sz w:val="22"/>
                <w:szCs w:val="22"/>
              </w:rPr>
              <w:t>Ольга Александровна</w:t>
            </w:r>
          </w:p>
        </w:tc>
        <w:tc>
          <w:tcPr>
            <w:tcW w:w="2110" w:type="pct"/>
            <w:shd w:val="clear" w:color="auto" w:fill="auto"/>
          </w:tcPr>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.Г</w:t>
            </w:r>
            <w:proofErr w:type="gramEnd"/>
            <w:r w:rsidRPr="00284B57">
              <w:rPr>
                <w:sz w:val="22"/>
                <w:szCs w:val="22"/>
              </w:rPr>
              <w:t>лядянское</w:t>
            </w:r>
            <w:proofErr w:type="spellEnd"/>
            <w:r w:rsidRPr="00284B57">
              <w:rPr>
                <w:sz w:val="22"/>
                <w:szCs w:val="22"/>
              </w:rPr>
              <w:t>, ул. Красноармейская, 46, кабинет КПРФ, 8 963 001 54 09</w:t>
            </w:r>
          </w:p>
          <w:p w:rsidR="00284B57" w:rsidRPr="00284B57" w:rsidRDefault="00284B57" w:rsidP="00284B57">
            <w:pPr>
              <w:rPr>
                <w:sz w:val="22"/>
                <w:szCs w:val="22"/>
              </w:rPr>
            </w:pPr>
            <w:proofErr w:type="gramStart"/>
            <w:r w:rsidRPr="00284B57">
              <w:rPr>
                <w:sz w:val="22"/>
                <w:szCs w:val="22"/>
              </w:rPr>
              <w:t>с</w:t>
            </w:r>
            <w:proofErr w:type="gramEnd"/>
            <w:r w:rsidRPr="00284B57">
              <w:rPr>
                <w:sz w:val="22"/>
                <w:szCs w:val="22"/>
              </w:rPr>
              <w:t xml:space="preserve">. </w:t>
            </w:r>
            <w:proofErr w:type="gramStart"/>
            <w:r w:rsidRPr="00284B57">
              <w:rPr>
                <w:sz w:val="22"/>
                <w:szCs w:val="22"/>
              </w:rPr>
              <w:t>Давыдовка</w:t>
            </w:r>
            <w:proofErr w:type="gramEnd"/>
            <w:r w:rsidRPr="00284B57">
              <w:rPr>
                <w:sz w:val="22"/>
                <w:szCs w:val="22"/>
              </w:rPr>
              <w:t>, здание сельсовета, 8 963 001 54 09</w:t>
            </w:r>
          </w:p>
        </w:tc>
        <w:tc>
          <w:tcPr>
            <w:tcW w:w="946" w:type="pct"/>
            <w:shd w:val="clear" w:color="auto" w:fill="auto"/>
          </w:tcPr>
          <w:p w:rsidR="00284B57" w:rsidRPr="00284B57" w:rsidRDefault="00284B57" w:rsidP="00284B57">
            <w:pPr>
              <w:rPr>
                <w:sz w:val="22"/>
                <w:szCs w:val="22"/>
              </w:rPr>
            </w:pPr>
            <w:r w:rsidRPr="00284B57">
              <w:rPr>
                <w:sz w:val="22"/>
                <w:szCs w:val="22"/>
              </w:rPr>
              <w:t>2-я пятница каждого месяца</w:t>
            </w:r>
          </w:p>
          <w:p w:rsidR="00284B57" w:rsidRPr="00284B57" w:rsidRDefault="00284B57" w:rsidP="00284B57">
            <w:pPr>
              <w:rPr>
                <w:sz w:val="22"/>
                <w:szCs w:val="22"/>
              </w:rPr>
            </w:pPr>
            <w:r w:rsidRPr="00284B57">
              <w:rPr>
                <w:sz w:val="22"/>
                <w:szCs w:val="22"/>
              </w:rPr>
              <w:t>1 раз в квартал</w:t>
            </w:r>
          </w:p>
        </w:tc>
        <w:tc>
          <w:tcPr>
            <w:tcW w:w="597" w:type="pct"/>
            <w:shd w:val="clear" w:color="auto" w:fill="auto"/>
          </w:tcPr>
          <w:p w:rsidR="00284B57" w:rsidRPr="00284B57" w:rsidRDefault="00284B57" w:rsidP="00284B57">
            <w:pPr>
              <w:jc w:val="center"/>
              <w:rPr>
                <w:sz w:val="22"/>
                <w:szCs w:val="22"/>
              </w:rPr>
            </w:pPr>
            <w:r w:rsidRPr="00284B57">
              <w:rPr>
                <w:sz w:val="22"/>
                <w:szCs w:val="22"/>
              </w:rPr>
              <w:t>10.00-12.00</w:t>
            </w:r>
          </w:p>
          <w:p w:rsidR="00284B57" w:rsidRPr="00284B57" w:rsidRDefault="00284B57" w:rsidP="00284B57">
            <w:pPr>
              <w:jc w:val="center"/>
              <w:rPr>
                <w:sz w:val="22"/>
                <w:szCs w:val="22"/>
              </w:rPr>
            </w:pPr>
          </w:p>
          <w:p w:rsidR="00284B57" w:rsidRPr="00284B57" w:rsidRDefault="00284B57" w:rsidP="00284B57">
            <w:pPr>
              <w:jc w:val="center"/>
              <w:rPr>
                <w:sz w:val="22"/>
                <w:szCs w:val="22"/>
              </w:rPr>
            </w:pP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proofErr w:type="spellStart"/>
            <w:r w:rsidRPr="00284B57">
              <w:rPr>
                <w:sz w:val="22"/>
                <w:szCs w:val="22"/>
              </w:rPr>
              <w:t>Лошенкова</w:t>
            </w:r>
            <w:proofErr w:type="spellEnd"/>
            <w:r w:rsidRPr="00284B57">
              <w:rPr>
                <w:sz w:val="22"/>
                <w:szCs w:val="22"/>
              </w:rPr>
              <w:t xml:space="preserve"> </w:t>
            </w:r>
          </w:p>
          <w:p w:rsidR="00284B57" w:rsidRPr="00284B57" w:rsidRDefault="00284B57" w:rsidP="00284B57">
            <w:pPr>
              <w:jc w:val="center"/>
              <w:rPr>
                <w:sz w:val="22"/>
                <w:szCs w:val="22"/>
              </w:rPr>
            </w:pPr>
            <w:r w:rsidRPr="00284B57">
              <w:rPr>
                <w:sz w:val="22"/>
                <w:szCs w:val="22"/>
              </w:rPr>
              <w:t>Маргарита Дмитриевна</w:t>
            </w:r>
          </w:p>
          <w:p w:rsidR="00284B57" w:rsidRPr="00284B57" w:rsidRDefault="00284B57" w:rsidP="00284B57">
            <w:pPr>
              <w:jc w:val="center"/>
              <w:rPr>
                <w:sz w:val="22"/>
                <w:szCs w:val="22"/>
              </w:rPr>
            </w:pPr>
          </w:p>
        </w:tc>
        <w:tc>
          <w:tcPr>
            <w:tcW w:w="2110" w:type="pct"/>
            <w:shd w:val="clear" w:color="auto" w:fill="auto"/>
          </w:tcPr>
          <w:p w:rsidR="00284B57" w:rsidRPr="00284B57" w:rsidRDefault="00284B57" w:rsidP="00284B57">
            <w:pPr>
              <w:rPr>
                <w:sz w:val="22"/>
                <w:szCs w:val="22"/>
              </w:rPr>
            </w:pPr>
            <w:r w:rsidRPr="00284B57">
              <w:rPr>
                <w:sz w:val="22"/>
                <w:szCs w:val="22"/>
              </w:rPr>
              <w:t>с. Глядянское, ул. Ленина, 119, здание ЦРБ, кабинет Главного врача, 9-90-61</w:t>
            </w:r>
          </w:p>
          <w:p w:rsidR="00284B57" w:rsidRPr="00284B57" w:rsidRDefault="00284B57" w:rsidP="00284B57">
            <w:pPr>
              <w:rPr>
                <w:sz w:val="22"/>
                <w:szCs w:val="22"/>
              </w:rPr>
            </w:pPr>
            <w:proofErr w:type="gramStart"/>
            <w:r w:rsidRPr="00284B57">
              <w:rPr>
                <w:sz w:val="22"/>
                <w:szCs w:val="22"/>
              </w:rPr>
              <w:t>с</w:t>
            </w:r>
            <w:proofErr w:type="gramEnd"/>
            <w:r w:rsidRPr="00284B57">
              <w:rPr>
                <w:sz w:val="22"/>
                <w:szCs w:val="22"/>
              </w:rPr>
              <w:t xml:space="preserve">. </w:t>
            </w:r>
            <w:proofErr w:type="gramStart"/>
            <w:r w:rsidRPr="00284B57">
              <w:rPr>
                <w:sz w:val="22"/>
                <w:szCs w:val="22"/>
              </w:rPr>
              <w:t>Давыдовка</w:t>
            </w:r>
            <w:proofErr w:type="gramEnd"/>
            <w:r w:rsidRPr="00284B57">
              <w:rPr>
                <w:sz w:val="22"/>
                <w:szCs w:val="22"/>
              </w:rPr>
              <w:t>,  здание  сельсовета, 9-83-34</w:t>
            </w:r>
          </w:p>
        </w:tc>
        <w:tc>
          <w:tcPr>
            <w:tcW w:w="946" w:type="pct"/>
            <w:shd w:val="clear" w:color="auto" w:fill="auto"/>
          </w:tcPr>
          <w:p w:rsidR="00284B57" w:rsidRPr="00284B57" w:rsidRDefault="00284B57" w:rsidP="00284B57">
            <w:pPr>
              <w:rPr>
                <w:sz w:val="22"/>
                <w:szCs w:val="22"/>
              </w:rPr>
            </w:pPr>
            <w:r w:rsidRPr="00284B57">
              <w:rPr>
                <w:sz w:val="22"/>
                <w:szCs w:val="22"/>
              </w:rPr>
              <w:t>по понедельникам  каждого месяца</w:t>
            </w:r>
          </w:p>
          <w:p w:rsidR="00284B57" w:rsidRPr="00284B57" w:rsidRDefault="00284B57" w:rsidP="00284B57">
            <w:pPr>
              <w:rPr>
                <w:sz w:val="22"/>
                <w:szCs w:val="22"/>
              </w:rPr>
            </w:pPr>
            <w:r w:rsidRPr="00284B57">
              <w:rPr>
                <w:sz w:val="22"/>
                <w:szCs w:val="22"/>
              </w:rPr>
              <w:t>1 раз в квартал</w:t>
            </w:r>
          </w:p>
        </w:tc>
        <w:tc>
          <w:tcPr>
            <w:tcW w:w="597" w:type="pct"/>
            <w:shd w:val="clear" w:color="auto" w:fill="auto"/>
          </w:tcPr>
          <w:p w:rsidR="00284B57" w:rsidRPr="00284B57" w:rsidRDefault="00284B57" w:rsidP="00284B57">
            <w:pPr>
              <w:jc w:val="center"/>
              <w:rPr>
                <w:sz w:val="22"/>
                <w:szCs w:val="22"/>
              </w:rPr>
            </w:pPr>
            <w:r w:rsidRPr="00284B57">
              <w:rPr>
                <w:sz w:val="22"/>
                <w:szCs w:val="22"/>
              </w:rPr>
              <w:t>10.00 -12.00</w:t>
            </w:r>
          </w:p>
          <w:p w:rsidR="00284B57" w:rsidRPr="00284B57" w:rsidRDefault="00284B57" w:rsidP="00284B57">
            <w:pPr>
              <w:jc w:val="center"/>
              <w:rPr>
                <w:sz w:val="22"/>
                <w:szCs w:val="22"/>
              </w:rPr>
            </w:pPr>
          </w:p>
          <w:p w:rsidR="00284B57" w:rsidRPr="00284B57" w:rsidRDefault="00284B57" w:rsidP="00284B57">
            <w:pPr>
              <w:jc w:val="center"/>
              <w:rPr>
                <w:sz w:val="22"/>
                <w:szCs w:val="22"/>
              </w:rPr>
            </w:pPr>
          </w:p>
        </w:tc>
      </w:tr>
      <w:tr w:rsidR="00284B57" w:rsidRPr="00284B57" w:rsidTr="00E84CD0">
        <w:trPr>
          <w:jc w:val="center"/>
        </w:trPr>
        <w:tc>
          <w:tcPr>
            <w:tcW w:w="5000" w:type="pct"/>
            <w:gridSpan w:val="4"/>
            <w:shd w:val="clear" w:color="auto" w:fill="auto"/>
          </w:tcPr>
          <w:p w:rsidR="00284B57" w:rsidRPr="00284B57" w:rsidRDefault="00284B57" w:rsidP="00284B57">
            <w:pPr>
              <w:jc w:val="center"/>
              <w:rPr>
                <w:b/>
                <w:sz w:val="22"/>
                <w:szCs w:val="22"/>
              </w:rPr>
            </w:pPr>
            <w:r w:rsidRPr="00284B57">
              <w:rPr>
                <w:b/>
                <w:sz w:val="22"/>
                <w:szCs w:val="22"/>
              </w:rPr>
              <w:t>Округ северный</w:t>
            </w: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r w:rsidRPr="00284B57">
              <w:rPr>
                <w:sz w:val="22"/>
                <w:szCs w:val="22"/>
              </w:rPr>
              <w:t xml:space="preserve">Анфиногенов </w:t>
            </w:r>
          </w:p>
          <w:p w:rsidR="00284B57" w:rsidRPr="00284B57" w:rsidRDefault="00284B57" w:rsidP="00284B57">
            <w:pPr>
              <w:jc w:val="center"/>
              <w:rPr>
                <w:sz w:val="22"/>
                <w:szCs w:val="22"/>
              </w:rPr>
            </w:pPr>
            <w:r w:rsidRPr="00284B57">
              <w:rPr>
                <w:sz w:val="22"/>
                <w:szCs w:val="22"/>
              </w:rPr>
              <w:t>Леонид Филимонович</w:t>
            </w:r>
          </w:p>
        </w:tc>
        <w:tc>
          <w:tcPr>
            <w:tcW w:w="2110" w:type="pct"/>
            <w:shd w:val="clear" w:color="auto" w:fill="auto"/>
          </w:tcPr>
          <w:p w:rsidR="00284B57" w:rsidRPr="00284B57" w:rsidRDefault="00284B57" w:rsidP="00284B57">
            <w:pPr>
              <w:rPr>
                <w:sz w:val="22"/>
                <w:szCs w:val="22"/>
              </w:rPr>
            </w:pPr>
            <w:proofErr w:type="spellStart"/>
            <w:r w:rsidRPr="00284B57">
              <w:rPr>
                <w:sz w:val="22"/>
                <w:szCs w:val="22"/>
              </w:rPr>
              <w:t>пос</w:t>
            </w:r>
            <w:proofErr w:type="gramStart"/>
            <w:r w:rsidRPr="00284B57">
              <w:rPr>
                <w:sz w:val="22"/>
                <w:szCs w:val="22"/>
              </w:rPr>
              <w:t>.С</w:t>
            </w:r>
            <w:proofErr w:type="gramEnd"/>
            <w:r w:rsidRPr="00284B57">
              <w:rPr>
                <w:sz w:val="22"/>
                <w:szCs w:val="22"/>
              </w:rPr>
              <w:t>основый</w:t>
            </w:r>
            <w:proofErr w:type="spellEnd"/>
            <w:r w:rsidRPr="00284B57">
              <w:rPr>
                <w:sz w:val="22"/>
                <w:szCs w:val="22"/>
              </w:rPr>
              <w:t xml:space="preserve"> , ул. Подстанция (РЭС), кабинет начальника, 89003778625</w:t>
            </w:r>
          </w:p>
          <w:p w:rsidR="00284B57" w:rsidRPr="00284B57" w:rsidRDefault="00284B57" w:rsidP="00284B57">
            <w:pPr>
              <w:rPr>
                <w:sz w:val="22"/>
                <w:szCs w:val="22"/>
              </w:rPr>
            </w:pPr>
            <w:r w:rsidRPr="00284B57">
              <w:rPr>
                <w:sz w:val="22"/>
                <w:szCs w:val="22"/>
              </w:rPr>
              <w:t xml:space="preserve">В зданиях сельсоветов: </w:t>
            </w:r>
            <w:proofErr w:type="spellStart"/>
            <w:r w:rsidRPr="00284B57">
              <w:rPr>
                <w:sz w:val="22"/>
                <w:szCs w:val="22"/>
              </w:rPr>
              <w:t>с</w:t>
            </w:r>
            <w:proofErr w:type="gramStart"/>
            <w:r w:rsidRPr="00284B57">
              <w:rPr>
                <w:sz w:val="22"/>
                <w:szCs w:val="22"/>
              </w:rPr>
              <w:t>.Р</w:t>
            </w:r>
            <w:proofErr w:type="gramEnd"/>
            <w:r w:rsidRPr="00284B57">
              <w:rPr>
                <w:sz w:val="22"/>
                <w:szCs w:val="22"/>
              </w:rPr>
              <w:t>аскатиха</w:t>
            </w:r>
            <w:proofErr w:type="spellEnd"/>
            <w:r w:rsidRPr="00284B57">
              <w:rPr>
                <w:sz w:val="22"/>
                <w:szCs w:val="22"/>
              </w:rPr>
              <w:t xml:space="preserve">,  9-87-17, </w:t>
            </w:r>
            <w:proofErr w:type="spellStart"/>
            <w:r w:rsidRPr="00284B57">
              <w:rPr>
                <w:sz w:val="22"/>
                <w:szCs w:val="22"/>
              </w:rPr>
              <w:t>с.Нагорское</w:t>
            </w:r>
            <w:proofErr w:type="spellEnd"/>
            <w:r w:rsidRPr="00284B57">
              <w:rPr>
                <w:sz w:val="22"/>
                <w:szCs w:val="22"/>
              </w:rPr>
              <w:t xml:space="preserve"> , 9-85-40, </w:t>
            </w:r>
            <w:proofErr w:type="spellStart"/>
            <w:r w:rsidRPr="00284B57">
              <w:rPr>
                <w:sz w:val="22"/>
                <w:szCs w:val="22"/>
              </w:rPr>
              <w:t>с.Межборное</w:t>
            </w:r>
            <w:proofErr w:type="spellEnd"/>
            <w:r w:rsidRPr="00284B57">
              <w:rPr>
                <w:sz w:val="22"/>
                <w:szCs w:val="22"/>
              </w:rPr>
              <w:t xml:space="preserve">, 9-45-37, </w:t>
            </w:r>
            <w:proofErr w:type="spellStart"/>
            <w:r w:rsidRPr="00284B57">
              <w:rPr>
                <w:sz w:val="22"/>
                <w:szCs w:val="22"/>
              </w:rPr>
              <w:t>с.Обухово</w:t>
            </w:r>
            <w:proofErr w:type="spellEnd"/>
            <w:r w:rsidRPr="00284B57">
              <w:rPr>
                <w:sz w:val="22"/>
                <w:szCs w:val="22"/>
              </w:rPr>
              <w:t>, 9-43-25,с.Чернавское , 9-88-56</w:t>
            </w:r>
          </w:p>
        </w:tc>
        <w:tc>
          <w:tcPr>
            <w:tcW w:w="946" w:type="pct"/>
            <w:shd w:val="clear" w:color="auto" w:fill="auto"/>
          </w:tcPr>
          <w:p w:rsidR="00284B57" w:rsidRPr="00284B57" w:rsidRDefault="00284B57" w:rsidP="00284B57">
            <w:pPr>
              <w:rPr>
                <w:sz w:val="22"/>
                <w:szCs w:val="22"/>
              </w:rPr>
            </w:pPr>
            <w:r w:rsidRPr="00284B57">
              <w:rPr>
                <w:sz w:val="22"/>
                <w:szCs w:val="22"/>
              </w:rPr>
              <w:t>3-й четверг каждого месяца</w:t>
            </w:r>
          </w:p>
          <w:p w:rsidR="00284B57" w:rsidRPr="00284B57" w:rsidRDefault="00284B57" w:rsidP="00284B57">
            <w:pPr>
              <w:rPr>
                <w:sz w:val="22"/>
                <w:szCs w:val="22"/>
              </w:rPr>
            </w:pPr>
          </w:p>
          <w:p w:rsidR="00284B57" w:rsidRPr="00284B57" w:rsidRDefault="00284B57" w:rsidP="00284B57">
            <w:pPr>
              <w:rPr>
                <w:sz w:val="22"/>
                <w:szCs w:val="22"/>
              </w:rPr>
            </w:pPr>
          </w:p>
          <w:p w:rsidR="00284B57" w:rsidRPr="00284B57" w:rsidRDefault="00284B57" w:rsidP="00284B57">
            <w:pPr>
              <w:rPr>
                <w:sz w:val="22"/>
                <w:szCs w:val="22"/>
              </w:rPr>
            </w:pPr>
            <w:r w:rsidRPr="00284B57">
              <w:rPr>
                <w:sz w:val="22"/>
                <w:szCs w:val="22"/>
              </w:rPr>
              <w:t>1 раз в квартал</w:t>
            </w:r>
          </w:p>
        </w:tc>
        <w:tc>
          <w:tcPr>
            <w:tcW w:w="597" w:type="pct"/>
            <w:shd w:val="clear" w:color="auto" w:fill="auto"/>
          </w:tcPr>
          <w:p w:rsidR="00284B57" w:rsidRPr="00284B57" w:rsidRDefault="00284B57" w:rsidP="00284B57">
            <w:pPr>
              <w:jc w:val="center"/>
              <w:rPr>
                <w:sz w:val="22"/>
                <w:szCs w:val="22"/>
              </w:rPr>
            </w:pPr>
            <w:r w:rsidRPr="00284B57">
              <w:rPr>
                <w:sz w:val="22"/>
                <w:szCs w:val="22"/>
              </w:rPr>
              <w:t>13.00-14.00</w:t>
            </w:r>
          </w:p>
          <w:p w:rsidR="00284B57" w:rsidRPr="00284B57" w:rsidRDefault="00284B57" w:rsidP="00284B57">
            <w:pPr>
              <w:jc w:val="center"/>
              <w:rPr>
                <w:sz w:val="22"/>
                <w:szCs w:val="22"/>
              </w:rPr>
            </w:pPr>
          </w:p>
          <w:p w:rsidR="00284B57" w:rsidRPr="00284B57" w:rsidRDefault="00284B57" w:rsidP="00284B57">
            <w:pPr>
              <w:jc w:val="center"/>
              <w:rPr>
                <w:sz w:val="22"/>
                <w:szCs w:val="22"/>
              </w:rPr>
            </w:pPr>
          </w:p>
          <w:p w:rsidR="00284B57" w:rsidRPr="00284B57" w:rsidRDefault="00284B57" w:rsidP="00284B57">
            <w:pPr>
              <w:jc w:val="center"/>
              <w:rPr>
                <w:sz w:val="22"/>
                <w:szCs w:val="22"/>
              </w:rPr>
            </w:pPr>
          </w:p>
          <w:p w:rsidR="00284B57" w:rsidRPr="00284B57" w:rsidRDefault="00284B57" w:rsidP="00284B57">
            <w:pPr>
              <w:jc w:val="center"/>
              <w:rPr>
                <w:sz w:val="22"/>
                <w:szCs w:val="22"/>
              </w:rPr>
            </w:pP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proofErr w:type="spellStart"/>
            <w:r w:rsidRPr="00284B57">
              <w:rPr>
                <w:sz w:val="22"/>
                <w:szCs w:val="22"/>
              </w:rPr>
              <w:t>Кубасова</w:t>
            </w:r>
            <w:proofErr w:type="spellEnd"/>
            <w:r w:rsidRPr="00284B57">
              <w:rPr>
                <w:sz w:val="22"/>
                <w:szCs w:val="22"/>
              </w:rPr>
              <w:t xml:space="preserve"> </w:t>
            </w:r>
          </w:p>
          <w:p w:rsidR="00284B57" w:rsidRPr="00284B57" w:rsidRDefault="00284B57" w:rsidP="00284B57">
            <w:pPr>
              <w:jc w:val="center"/>
              <w:rPr>
                <w:sz w:val="22"/>
                <w:szCs w:val="22"/>
              </w:rPr>
            </w:pPr>
            <w:r w:rsidRPr="00284B57">
              <w:rPr>
                <w:sz w:val="22"/>
                <w:szCs w:val="22"/>
              </w:rPr>
              <w:t>Галина Владимировна</w:t>
            </w:r>
          </w:p>
          <w:p w:rsidR="00284B57" w:rsidRPr="00284B57" w:rsidRDefault="00284B57" w:rsidP="00284B57">
            <w:pPr>
              <w:jc w:val="center"/>
              <w:rPr>
                <w:sz w:val="22"/>
                <w:szCs w:val="22"/>
              </w:rPr>
            </w:pPr>
          </w:p>
        </w:tc>
        <w:tc>
          <w:tcPr>
            <w:tcW w:w="2110" w:type="pct"/>
            <w:shd w:val="clear" w:color="auto" w:fill="auto"/>
          </w:tcPr>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.Р</w:t>
            </w:r>
            <w:proofErr w:type="gramEnd"/>
            <w:r w:rsidRPr="00284B57">
              <w:rPr>
                <w:sz w:val="22"/>
                <w:szCs w:val="22"/>
              </w:rPr>
              <w:t>аскатиха</w:t>
            </w:r>
            <w:proofErr w:type="spellEnd"/>
            <w:r w:rsidRPr="00284B57">
              <w:rPr>
                <w:sz w:val="22"/>
                <w:szCs w:val="22"/>
              </w:rPr>
              <w:t xml:space="preserve"> в здании СОШ, кабинет директора школы, 9-87-34</w:t>
            </w:r>
          </w:p>
          <w:p w:rsidR="00284B57" w:rsidRPr="00284B57" w:rsidRDefault="00284B57" w:rsidP="00284B57">
            <w:pPr>
              <w:rPr>
                <w:sz w:val="22"/>
                <w:szCs w:val="22"/>
              </w:rPr>
            </w:pPr>
            <w:r w:rsidRPr="00284B57">
              <w:rPr>
                <w:sz w:val="22"/>
                <w:szCs w:val="22"/>
              </w:rPr>
              <w:t xml:space="preserve">В зданиях сельсоветов: </w:t>
            </w:r>
            <w:proofErr w:type="spellStart"/>
            <w:r w:rsidRPr="00284B57">
              <w:rPr>
                <w:sz w:val="22"/>
                <w:szCs w:val="22"/>
              </w:rPr>
              <w:t>с</w:t>
            </w:r>
            <w:proofErr w:type="gramStart"/>
            <w:r w:rsidRPr="00284B57">
              <w:rPr>
                <w:sz w:val="22"/>
                <w:szCs w:val="22"/>
              </w:rPr>
              <w:t>.М</w:t>
            </w:r>
            <w:proofErr w:type="gramEnd"/>
            <w:r w:rsidRPr="00284B57">
              <w:rPr>
                <w:sz w:val="22"/>
                <w:szCs w:val="22"/>
              </w:rPr>
              <w:t>ежборное</w:t>
            </w:r>
            <w:proofErr w:type="spellEnd"/>
            <w:r w:rsidRPr="00284B57">
              <w:rPr>
                <w:sz w:val="22"/>
                <w:szCs w:val="22"/>
              </w:rPr>
              <w:t xml:space="preserve"> , 9-45-37,</w:t>
            </w:r>
          </w:p>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.Ч</w:t>
            </w:r>
            <w:proofErr w:type="gramEnd"/>
            <w:r w:rsidRPr="00284B57">
              <w:rPr>
                <w:sz w:val="22"/>
                <w:szCs w:val="22"/>
              </w:rPr>
              <w:t>ернавское</w:t>
            </w:r>
            <w:proofErr w:type="spellEnd"/>
            <w:r w:rsidRPr="00284B57">
              <w:rPr>
                <w:sz w:val="22"/>
                <w:szCs w:val="22"/>
              </w:rPr>
              <w:t>, 9-88-56 ,</w:t>
            </w:r>
          </w:p>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.Н</w:t>
            </w:r>
            <w:proofErr w:type="gramEnd"/>
            <w:r w:rsidRPr="00284B57">
              <w:rPr>
                <w:sz w:val="22"/>
                <w:szCs w:val="22"/>
              </w:rPr>
              <w:t>агорское</w:t>
            </w:r>
            <w:proofErr w:type="spellEnd"/>
            <w:r w:rsidRPr="00284B57">
              <w:rPr>
                <w:sz w:val="22"/>
                <w:szCs w:val="22"/>
              </w:rPr>
              <w:t xml:space="preserve"> ,9-85-40, </w:t>
            </w:r>
            <w:proofErr w:type="spellStart"/>
            <w:r w:rsidRPr="00284B57">
              <w:rPr>
                <w:sz w:val="22"/>
                <w:szCs w:val="22"/>
              </w:rPr>
              <w:t>с.Обухово</w:t>
            </w:r>
            <w:proofErr w:type="spellEnd"/>
            <w:r w:rsidRPr="00284B57">
              <w:rPr>
                <w:sz w:val="22"/>
                <w:szCs w:val="22"/>
              </w:rPr>
              <w:t>, 9-43-25</w:t>
            </w:r>
          </w:p>
          <w:p w:rsidR="00284B57" w:rsidRPr="00284B57" w:rsidRDefault="00284B57" w:rsidP="00284B57">
            <w:pPr>
              <w:rPr>
                <w:sz w:val="22"/>
                <w:szCs w:val="22"/>
              </w:rPr>
            </w:pPr>
          </w:p>
        </w:tc>
        <w:tc>
          <w:tcPr>
            <w:tcW w:w="946" w:type="pct"/>
            <w:shd w:val="clear" w:color="auto" w:fill="auto"/>
          </w:tcPr>
          <w:p w:rsidR="00284B57" w:rsidRPr="00284B57" w:rsidRDefault="00284B57" w:rsidP="00284B57">
            <w:pPr>
              <w:rPr>
                <w:sz w:val="22"/>
                <w:szCs w:val="22"/>
              </w:rPr>
            </w:pPr>
            <w:r w:rsidRPr="00284B57">
              <w:rPr>
                <w:sz w:val="22"/>
                <w:szCs w:val="22"/>
              </w:rPr>
              <w:t>2-я пятница каждого месяца</w:t>
            </w:r>
          </w:p>
          <w:p w:rsidR="00284B57" w:rsidRPr="00284B57" w:rsidRDefault="00284B57" w:rsidP="00284B57">
            <w:pPr>
              <w:rPr>
                <w:sz w:val="22"/>
                <w:szCs w:val="22"/>
              </w:rPr>
            </w:pPr>
            <w:r w:rsidRPr="00284B57">
              <w:rPr>
                <w:sz w:val="22"/>
                <w:szCs w:val="22"/>
              </w:rPr>
              <w:t>по четным месяцам</w:t>
            </w:r>
          </w:p>
          <w:p w:rsidR="00284B57" w:rsidRPr="00284B57" w:rsidRDefault="00284B57" w:rsidP="00284B57">
            <w:pPr>
              <w:rPr>
                <w:sz w:val="22"/>
                <w:szCs w:val="22"/>
              </w:rPr>
            </w:pPr>
          </w:p>
          <w:p w:rsidR="00284B57" w:rsidRPr="00284B57" w:rsidRDefault="00284B57" w:rsidP="00284B57">
            <w:pPr>
              <w:rPr>
                <w:sz w:val="22"/>
                <w:szCs w:val="22"/>
              </w:rPr>
            </w:pPr>
            <w:r w:rsidRPr="00284B57">
              <w:rPr>
                <w:sz w:val="22"/>
                <w:szCs w:val="22"/>
              </w:rPr>
              <w:t>по нечетным месяцам</w:t>
            </w:r>
          </w:p>
        </w:tc>
        <w:tc>
          <w:tcPr>
            <w:tcW w:w="597" w:type="pct"/>
            <w:shd w:val="clear" w:color="auto" w:fill="auto"/>
          </w:tcPr>
          <w:p w:rsidR="00284B57" w:rsidRPr="00284B57" w:rsidRDefault="00284B57" w:rsidP="00284B57">
            <w:pPr>
              <w:jc w:val="center"/>
              <w:rPr>
                <w:sz w:val="22"/>
                <w:szCs w:val="22"/>
              </w:rPr>
            </w:pPr>
            <w:r w:rsidRPr="00284B57">
              <w:rPr>
                <w:sz w:val="22"/>
                <w:szCs w:val="22"/>
              </w:rPr>
              <w:t>10.00-12.00</w:t>
            </w:r>
          </w:p>
          <w:p w:rsidR="00284B57" w:rsidRPr="00284B57" w:rsidRDefault="00284B57" w:rsidP="00284B57">
            <w:pPr>
              <w:jc w:val="center"/>
              <w:rPr>
                <w:sz w:val="22"/>
                <w:szCs w:val="22"/>
              </w:rPr>
            </w:pPr>
          </w:p>
          <w:p w:rsidR="00284B57" w:rsidRPr="00284B57" w:rsidRDefault="00284B57" w:rsidP="00284B57">
            <w:pPr>
              <w:jc w:val="center"/>
              <w:rPr>
                <w:sz w:val="22"/>
                <w:szCs w:val="22"/>
              </w:rPr>
            </w:pPr>
          </w:p>
          <w:p w:rsidR="00284B57" w:rsidRPr="00284B57" w:rsidRDefault="00284B57" w:rsidP="00284B57">
            <w:pPr>
              <w:jc w:val="center"/>
              <w:rPr>
                <w:sz w:val="22"/>
                <w:szCs w:val="22"/>
              </w:rPr>
            </w:pP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r w:rsidRPr="00284B57">
              <w:rPr>
                <w:sz w:val="22"/>
                <w:szCs w:val="22"/>
              </w:rPr>
              <w:lastRenderedPageBreak/>
              <w:t>Куликова</w:t>
            </w:r>
          </w:p>
          <w:p w:rsidR="00284B57" w:rsidRPr="00284B57" w:rsidRDefault="00284B57" w:rsidP="00284B57">
            <w:pPr>
              <w:jc w:val="center"/>
              <w:rPr>
                <w:sz w:val="22"/>
                <w:szCs w:val="22"/>
              </w:rPr>
            </w:pPr>
            <w:r w:rsidRPr="00284B57">
              <w:rPr>
                <w:sz w:val="22"/>
                <w:szCs w:val="22"/>
              </w:rPr>
              <w:t>Наталья Павловна</w:t>
            </w:r>
          </w:p>
        </w:tc>
        <w:tc>
          <w:tcPr>
            <w:tcW w:w="2110" w:type="pct"/>
            <w:shd w:val="clear" w:color="auto" w:fill="auto"/>
          </w:tcPr>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.Н</w:t>
            </w:r>
            <w:proofErr w:type="gramEnd"/>
            <w:r w:rsidRPr="00284B57">
              <w:rPr>
                <w:sz w:val="22"/>
                <w:szCs w:val="22"/>
              </w:rPr>
              <w:t>агорское</w:t>
            </w:r>
            <w:proofErr w:type="spellEnd"/>
            <w:r w:rsidRPr="00284B57">
              <w:rPr>
                <w:sz w:val="22"/>
                <w:szCs w:val="22"/>
              </w:rPr>
              <w:t xml:space="preserve"> в здании СОШ,  в кабинете директора школы, 9-57-67 </w:t>
            </w:r>
          </w:p>
          <w:p w:rsidR="00284B57" w:rsidRPr="00284B57" w:rsidRDefault="00284B57" w:rsidP="00284B57">
            <w:pPr>
              <w:rPr>
                <w:sz w:val="22"/>
                <w:szCs w:val="22"/>
              </w:rPr>
            </w:pPr>
            <w:r w:rsidRPr="00284B57">
              <w:rPr>
                <w:sz w:val="22"/>
                <w:szCs w:val="22"/>
              </w:rPr>
              <w:t xml:space="preserve">В зданиях сельсоветов: </w:t>
            </w:r>
            <w:proofErr w:type="spellStart"/>
            <w:r w:rsidRPr="00284B57">
              <w:rPr>
                <w:sz w:val="22"/>
                <w:szCs w:val="22"/>
              </w:rPr>
              <w:t>с</w:t>
            </w:r>
            <w:proofErr w:type="gramStart"/>
            <w:r w:rsidRPr="00284B57">
              <w:rPr>
                <w:sz w:val="22"/>
                <w:szCs w:val="22"/>
              </w:rPr>
              <w:t>.М</w:t>
            </w:r>
            <w:proofErr w:type="gramEnd"/>
            <w:r w:rsidRPr="00284B57">
              <w:rPr>
                <w:sz w:val="22"/>
                <w:szCs w:val="22"/>
              </w:rPr>
              <w:t>ежборное</w:t>
            </w:r>
            <w:proofErr w:type="spellEnd"/>
            <w:r w:rsidRPr="00284B57">
              <w:rPr>
                <w:sz w:val="22"/>
                <w:szCs w:val="22"/>
              </w:rPr>
              <w:t xml:space="preserve"> , 9-45-37,</w:t>
            </w:r>
          </w:p>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.Ч</w:t>
            </w:r>
            <w:proofErr w:type="gramEnd"/>
            <w:r w:rsidRPr="00284B57">
              <w:rPr>
                <w:sz w:val="22"/>
                <w:szCs w:val="22"/>
              </w:rPr>
              <w:t>ернавское</w:t>
            </w:r>
            <w:proofErr w:type="spellEnd"/>
            <w:r w:rsidRPr="00284B57">
              <w:rPr>
                <w:sz w:val="22"/>
                <w:szCs w:val="22"/>
              </w:rPr>
              <w:t xml:space="preserve">, 9-88-56 , </w:t>
            </w:r>
          </w:p>
          <w:p w:rsidR="00284B57" w:rsidRPr="00284B57" w:rsidRDefault="00284B57" w:rsidP="00284B57">
            <w:pPr>
              <w:rPr>
                <w:sz w:val="22"/>
                <w:szCs w:val="22"/>
              </w:rPr>
            </w:pPr>
            <w:r w:rsidRPr="00284B57">
              <w:rPr>
                <w:sz w:val="22"/>
                <w:szCs w:val="22"/>
              </w:rPr>
              <w:t xml:space="preserve">с. </w:t>
            </w:r>
            <w:proofErr w:type="spellStart"/>
            <w:r w:rsidRPr="00284B57">
              <w:rPr>
                <w:sz w:val="22"/>
                <w:szCs w:val="22"/>
              </w:rPr>
              <w:t>Раскатиха</w:t>
            </w:r>
            <w:proofErr w:type="spellEnd"/>
            <w:r w:rsidRPr="00284B57">
              <w:rPr>
                <w:sz w:val="22"/>
                <w:szCs w:val="22"/>
              </w:rPr>
              <w:t xml:space="preserve">, 9-87-17, </w:t>
            </w:r>
            <w:proofErr w:type="spellStart"/>
            <w:r w:rsidRPr="00284B57">
              <w:rPr>
                <w:sz w:val="22"/>
                <w:szCs w:val="22"/>
              </w:rPr>
              <w:t>с</w:t>
            </w:r>
            <w:proofErr w:type="gramStart"/>
            <w:r w:rsidRPr="00284B57">
              <w:rPr>
                <w:sz w:val="22"/>
                <w:szCs w:val="22"/>
              </w:rPr>
              <w:t>.О</w:t>
            </w:r>
            <w:proofErr w:type="gramEnd"/>
            <w:r w:rsidRPr="00284B57">
              <w:rPr>
                <w:sz w:val="22"/>
                <w:szCs w:val="22"/>
              </w:rPr>
              <w:t>бухово</w:t>
            </w:r>
            <w:proofErr w:type="spellEnd"/>
            <w:r w:rsidRPr="00284B57">
              <w:rPr>
                <w:sz w:val="22"/>
                <w:szCs w:val="22"/>
              </w:rPr>
              <w:t>, 9-43-25</w:t>
            </w:r>
          </w:p>
          <w:p w:rsidR="00284B57" w:rsidRPr="00284B57" w:rsidRDefault="00284B57" w:rsidP="00284B57">
            <w:pPr>
              <w:rPr>
                <w:sz w:val="22"/>
                <w:szCs w:val="22"/>
              </w:rPr>
            </w:pPr>
          </w:p>
        </w:tc>
        <w:tc>
          <w:tcPr>
            <w:tcW w:w="946" w:type="pct"/>
            <w:shd w:val="clear" w:color="auto" w:fill="auto"/>
          </w:tcPr>
          <w:p w:rsidR="00284B57" w:rsidRPr="00284B57" w:rsidRDefault="00284B57" w:rsidP="00284B57">
            <w:pPr>
              <w:rPr>
                <w:sz w:val="22"/>
                <w:szCs w:val="22"/>
              </w:rPr>
            </w:pPr>
            <w:r w:rsidRPr="00284B57">
              <w:rPr>
                <w:sz w:val="22"/>
                <w:szCs w:val="22"/>
              </w:rPr>
              <w:t xml:space="preserve">по вторникам каждого месяца </w:t>
            </w:r>
          </w:p>
          <w:p w:rsidR="00284B57" w:rsidRPr="00284B57" w:rsidRDefault="00284B57" w:rsidP="00284B57">
            <w:pPr>
              <w:rPr>
                <w:sz w:val="22"/>
                <w:szCs w:val="22"/>
              </w:rPr>
            </w:pPr>
            <w:r w:rsidRPr="00284B57">
              <w:rPr>
                <w:sz w:val="22"/>
                <w:szCs w:val="22"/>
              </w:rPr>
              <w:t>по четным месяцам</w:t>
            </w:r>
          </w:p>
          <w:p w:rsidR="00284B57" w:rsidRPr="00284B57" w:rsidRDefault="00284B57" w:rsidP="00284B57">
            <w:pPr>
              <w:rPr>
                <w:sz w:val="22"/>
                <w:szCs w:val="22"/>
              </w:rPr>
            </w:pPr>
          </w:p>
          <w:p w:rsidR="00284B57" w:rsidRPr="00284B57" w:rsidRDefault="00284B57" w:rsidP="00284B57">
            <w:pPr>
              <w:rPr>
                <w:sz w:val="22"/>
                <w:szCs w:val="22"/>
              </w:rPr>
            </w:pPr>
            <w:r w:rsidRPr="00284B57">
              <w:rPr>
                <w:sz w:val="22"/>
                <w:szCs w:val="22"/>
              </w:rPr>
              <w:t>по нечетным месяцам</w:t>
            </w:r>
          </w:p>
        </w:tc>
        <w:tc>
          <w:tcPr>
            <w:tcW w:w="597" w:type="pct"/>
            <w:shd w:val="clear" w:color="auto" w:fill="auto"/>
          </w:tcPr>
          <w:p w:rsidR="00284B57" w:rsidRPr="00284B57" w:rsidRDefault="00284B57" w:rsidP="00284B57">
            <w:pPr>
              <w:rPr>
                <w:sz w:val="22"/>
                <w:szCs w:val="22"/>
              </w:rPr>
            </w:pPr>
            <w:r w:rsidRPr="00284B57">
              <w:rPr>
                <w:sz w:val="22"/>
                <w:szCs w:val="22"/>
              </w:rPr>
              <w:t>14.00-15.00</w:t>
            </w:r>
          </w:p>
          <w:p w:rsidR="00284B57" w:rsidRPr="00284B57" w:rsidRDefault="00284B57" w:rsidP="00284B57">
            <w:pPr>
              <w:rPr>
                <w:sz w:val="22"/>
                <w:szCs w:val="22"/>
              </w:rPr>
            </w:pPr>
          </w:p>
          <w:p w:rsidR="00284B57" w:rsidRPr="00284B57" w:rsidRDefault="00284B57" w:rsidP="00284B57">
            <w:pPr>
              <w:rPr>
                <w:sz w:val="22"/>
                <w:szCs w:val="22"/>
              </w:rPr>
            </w:pPr>
          </w:p>
          <w:p w:rsidR="00284B57" w:rsidRPr="00284B57" w:rsidRDefault="00284B57" w:rsidP="00284B57">
            <w:pPr>
              <w:rPr>
                <w:sz w:val="22"/>
                <w:szCs w:val="22"/>
              </w:rPr>
            </w:pP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r w:rsidRPr="00284B57">
              <w:rPr>
                <w:sz w:val="22"/>
                <w:szCs w:val="22"/>
              </w:rPr>
              <w:t xml:space="preserve">Суслов </w:t>
            </w:r>
          </w:p>
          <w:p w:rsidR="00284B57" w:rsidRPr="00284B57" w:rsidRDefault="00284B57" w:rsidP="00284B57">
            <w:pPr>
              <w:jc w:val="center"/>
              <w:rPr>
                <w:sz w:val="22"/>
                <w:szCs w:val="22"/>
              </w:rPr>
            </w:pPr>
            <w:r w:rsidRPr="00284B57">
              <w:rPr>
                <w:sz w:val="22"/>
                <w:szCs w:val="22"/>
              </w:rPr>
              <w:t>Сергей Александрович</w:t>
            </w:r>
          </w:p>
          <w:p w:rsidR="00284B57" w:rsidRPr="00284B57" w:rsidRDefault="00284B57" w:rsidP="00284B57">
            <w:pPr>
              <w:jc w:val="center"/>
              <w:rPr>
                <w:sz w:val="22"/>
                <w:szCs w:val="22"/>
              </w:rPr>
            </w:pPr>
          </w:p>
        </w:tc>
        <w:tc>
          <w:tcPr>
            <w:tcW w:w="2110" w:type="pct"/>
            <w:shd w:val="clear" w:color="auto" w:fill="auto"/>
          </w:tcPr>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.Н</w:t>
            </w:r>
            <w:proofErr w:type="gramEnd"/>
            <w:r w:rsidRPr="00284B57">
              <w:rPr>
                <w:sz w:val="22"/>
                <w:szCs w:val="22"/>
              </w:rPr>
              <w:t>агорское</w:t>
            </w:r>
            <w:proofErr w:type="spellEnd"/>
            <w:r w:rsidRPr="00284B57">
              <w:rPr>
                <w:sz w:val="22"/>
                <w:szCs w:val="22"/>
              </w:rPr>
              <w:t xml:space="preserve"> , здание офиса, ул.Полевая,1, 89125214112</w:t>
            </w:r>
          </w:p>
          <w:p w:rsidR="00284B57" w:rsidRPr="00284B57" w:rsidRDefault="00284B57" w:rsidP="00284B57">
            <w:pPr>
              <w:rPr>
                <w:sz w:val="22"/>
                <w:szCs w:val="22"/>
              </w:rPr>
            </w:pPr>
            <w:r w:rsidRPr="00284B57">
              <w:rPr>
                <w:sz w:val="22"/>
                <w:szCs w:val="22"/>
              </w:rPr>
              <w:t xml:space="preserve">В зданиях сельсоветов: </w:t>
            </w:r>
            <w:proofErr w:type="spellStart"/>
            <w:r w:rsidRPr="00284B57">
              <w:rPr>
                <w:sz w:val="22"/>
                <w:szCs w:val="22"/>
              </w:rPr>
              <w:t>с</w:t>
            </w:r>
            <w:proofErr w:type="gramStart"/>
            <w:r w:rsidRPr="00284B57">
              <w:rPr>
                <w:sz w:val="22"/>
                <w:szCs w:val="22"/>
              </w:rPr>
              <w:t>.Р</w:t>
            </w:r>
            <w:proofErr w:type="gramEnd"/>
            <w:r w:rsidRPr="00284B57">
              <w:rPr>
                <w:sz w:val="22"/>
                <w:szCs w:val="22"/>
              </w:rPr>
              <w:t>аскатиха</w:t>
            </w:r>
            <w:proofErr w:type="spellEnd"/>
            <w:r w:rsidRPr="00284B57">
              <w:rPr>
                <w:sz w:val="22"/>
                <w:szCs w:val="22"/>
              </w:rPr>
              <w:t xml:space="preserve">,  9-87-17, </w:t>
            </w:r>
            <w:proofErr w:type="spellStart"/>
            <w:r w:rsidRPr="00284B57">
              <w:rPr>
                <w:sz w:val="22"/>
                <w:szCs w:val="22"/>
              </w:rPr>
              <w:t>с.Межборное</w:t>
            </w:r>
            <w:proofErr w:type="spellEnd"/>
            <w:r w:rsidRPr="00284B57">
              <w:rPr>
                <w:sz w:val="22"/>
                <w:szCs w:val="22"/>
              </w:rPr>
              <w:t xml:space="preserve">, 9-45-37, </w:t>
            </w:r>
            <w:proofErr w:type="spellStart"/>
            <w:r w:rsidRPr="00284B57">
              <w:rPr>
                <w:sz w:val="22"/>
                <w:szCs w:val="22"/>
              </w:rPr>
              <w:t>с.Обухово</w:t>
            </w:r>
            <w:proofErr w:type="spellEnd"/>
            <w:r w:rsidRPr="00284B57">
              <w:rPr>
                <w:sz w:val="22"/>
                <w:szCs w:val="22"/>
              </w:rPr>
              <w:t xml:space="preserve">, 9-43-25, </w:t>
            </w:r>
            <w:proofErr w:type="spellStart"/>
            <w:r w:rsidRPr="00284B57">
              <w:rPr>
                <w:sz w:val="22"/>
                <w:szCs w:val="22"/>
              </w:rPr>
              <w:t>с.Чернавское</w:t>
            </w:r>
            <w:proofErr w:type="spellEnd"/>
            <w:r w:rsidRPr="00284B57">
              <w:rPr>
                <w:sz w:val="22"/>
                <w:szCs w:val="22"/>
              </w:rPr>
              <w:t xml:space="preserve"> , 9-88-56</w:t>
            </w:r>
          </w:p>
        </w:tc>
        <w:tc>
          <w:tcPr>
            <w:tcW w:w="946" w:type="pct"/>
            <w:shd w:val="clear" w:color="auto" w:fill="auto"/>
          </w:tcPr>
          <w:p w:rsidR="00284B57" w:rsidRPr="00284B57" w:rsidRDefault="00284B57" w:rsidP="00284B57">
            <w:pPr>
              <w:rPr>
                <w:sz w:val="22"/>
                <w:szCs w:val="22"/>
              </w:rPr>
            </w:pPr>
            <w:r w:rsidRPr="00284B57">
              <w:rPr>
                <w:sz w:val="22"/>
                <w:szCs w:val="22"/>
              </w:rPr>
              <w:t>по вторникам каждого месяца</w:t>
            </w:r>
          </w:p>
          <w:p w:rsidR="00284B57" w:rsidRPr="00284B57" w:rsidRDefault="00284B57" w:rsidP="00284B57">
            <w:pPr>
              <w:rPr>
                <w:sz w:val="22"/>
                <w:szCs w:val="22"/>
              </w:rPr>
            </w:pPr>
          </w:p>
          <w:p w:rsidR="00284B57" w:rsidRPr="00284B57" w:rsidRDefault="00284B57" w:rsidP="00284B57">
            <w:pPr>
              <w:rPr>
                <w:sz w:val="22"/>
                <w:szCs w:val="22"/>
              </w:rPr>
            </w:pPr>
            <w:r w:rsidRPr="00284B57">
              <w:rPr>
                <w:sz w:val="22"/>
                <w:szCs w:val="22"/>
              </w:rPr>
              <w:t xml:space="preserve">1 раз в квартал  </w:t>
            </w:r>
          </w:p>
        </w:tc>
        <w:tc>
          <w:tcPr>
            <w:tcW w:w="597" w:type="pct"/>
            <w:shd w:val="clear" w:color="auto" w:fill="auto"/>
          </w:tcPr>
          <w:p w:rsidR="00284B57" w:rsidRPr="00284B57" w:rsidRDefault="00284B57" w:rsidP="00284B57">
            <w:pPr>
              <w:rPr>
                <w:sz w:val="22"/>
                <w:szCs w:val="22"/>
              </w:rPr>
            </w:pPr>
            <w:r w:rsidRPr="00284B57">
              <w:rPr>
                <w:sz w:val="22"/>
                <w:szCs w:val="22"/>
              </w:rPr>
              <w:t>10.00-12.00</w:t>
            </w:r>
          </w:p>
          <w:p w:rsidR="00284B57" w:rsidRPr="00284B57" w:rsidRDefault="00284B57" w:rsidP="00284B57">
            <w:pPr>
              <w:rPr>
                <w:sz w:val="22"/>
                <w:szCs w:val="22"/>
              </w:rPr>
            </w:pPr>
          </w:p>
          <w:p w:rsidR="00284B57" w:rsidRPr="00284B57" w:rsidRDefault="00284B57" w:rsidP="00284B57">
            <w:pPr>
              <w:rPr>
                <w:sz w:val="22"/>
                <w:szCs w:val="22"/>
              </w:rPr>
            </w:pPr>
          </w:p>
          <w:p w:rsidR="00284B57" w:rsidRPr="00284B57" w:rsidRDefault="00284B57" w:rsidP="00284B57">
            <w:pPr>
              <w:rPr>
                <w:sz w:val="22"/>
                <w:szCs w:val="22"/>
              </w:rPr>
            </w:pP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r w:rsidRPr="00284B57">
              <w:rPr>
                <w:sz w:val="22"/>
                <w:szCs w:val="22"/>
              </w:rPr>
              <w:t xml:space="preserve">Шевелева </w:t>
            </w:r>
          </w:p>
          <w:p w:rsidR="00284B57" w:rsidRPr="00284B57" w:rsidRDefault="00284B57" w:rsidP="00284B57">
            <w:pPr>
              <w:jc w:val="center"/>
              <w:rPr>
                <w:sz w:val="22"/>
                <w:szCs w:val="22"/>
              </w:rPr>
            </w:pPr>
            <w:r w:rsidRPr="00284B57">
              <w:rPr>
                <w:sz w:val="22"/>
                <w:szCs w:val="22"/>
              </w:rPr>
              <w:t>Татьяна Павловна</w:t>
            </w:r>
          </w:p>
        </w:tc>
        <w:tc>
          <w:tcPr>
            <w:tcW w:w="2110" w:type="pct"/>
            <w:shd w:val="clear" w:color="auto" w:fill="auto"/>
          </w:tcPr>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.Н</w:t>
            </w:r>
            <w:proofErr w:type="gramEnd"/>
            <w:r w:rsidRPr="00284B57">
              <w:rPr>
                <w:sz w:val="22"/>
                <w:szCs w:val="22"/>
              </w:rPr>
              <w:t>агорское</w:t>
            </w:r>
            <w:proofErr w:type="spellEnd"/>
            <w:r w:rsidRPr="00284B57">
              <w:rPr>
                <w:sz w:val="22"/>
                <w:szCs w:val="22"/>
              </w:rPr>
              <w:t xml:space="preserve">, </w:t>
            </w:r>
            <w:proofErr w:type="spellStart"/>
            <w:r w:rsidRPr="00284B57">
              <w:rPr>
                <w:sz w:val="22"/>
                <w:szCs w:val="22"/>
              </w:rPr>
              <w:t>с.Утятское</w:t>
            </w:r>
            <w:proofErr w:type="spellEnd"/>
            <w:r w:rsidRPr="00284B57">
              <w:rPr>
                <w:sz w:val="22"/>
                <w:szCs w:val="22"/>
              </w:rPr>
              <w:t>, ул. Зерновая, 6, 89125781331</w:t>
            </w:r>
          </w:p>
          <w:p w:rsidR="00284B57" w:rsidRPr="00284B57" w:rsidRDefault="00284B57" w:rsidP="00284B57">
            <w:pPr>
              <w:rPr>
                <w:sz w:val="22"/>
                <w:szCs w:val="22"/>
              </w:rPr>
            </w:pPr>
            <w:r w:rsidRPr="00284B57">
              <w:rPr>
                <w:sz w:val="22"/>
                <w:szCs w:val="22"/>
              </w:rPr>
              <w:t xml:space="preserve">В зданиях сельсоветов: </w:t>
            </w:r>
            <w:proofErr w:type="spellStart"/>
            <w:r w:rsidRPr="00284B57">
              <w:rPr>
                <w:sz w:val="22"/>
                <w:szCs w:val="22"/>
              </w:rPr>
              <w:t>с</w:t>
            </w:r>
            <w:proofErr w:type="gramStart"/>
            <w:r w:rsidRPr="00284B57">
              <w:rPr>
                <w:sz w:val="22"/>
                <w:szCs w:val="22"/>
              </w:rPr>
              <w:t>.Р</w:t>
            </w:r>
            <w:proofErr w:type="gramEnd"/>
            <w:r w:rsidRPr="00284B57">
              <w:rPr>
                <w:sz w:val="22"/>
                <w:szCs w:val="22"/>
              </w:rPr>
              <w:t>аскатиха</w:t>
            </w:r>
            <w:proofErr w:type="spellEnd"/>
            <w:r w:rsidRPr="00284B57">
              <w:rPr>
                <w:sz w:val="22"/>
                <w:szCs w:val="22"/>
              </w:rPr>
              <w:t xml:space="preserve">,  9-87-17, </w:t>
            </w:r>
            <w:proofErr w:type="spellStart"/>
            <w:r w:rsidRPr="00284B57">
              <w:rPr>
                <w:sz w:val="22"/>
                <w:szCs w:val="22"/>
              </w:rPr>
              <w:t>с.Межборное</w:t>
            </w:r>
            <w:proofErr w:type="spellEnd"/>
            <w:r w:rsidRPr="00284B57">
              <w:rPr>
                <w:sz w:val="22"/>
                <w:szCs w:val="22"/>
              </w:rPr>
              <w:t xml:space="preserve">, 9-45-37, </w:t>
            </w:r>
            <w:proofErr w:type="spellStart"/>
            <w:r w:rsidRPr="00284B57">
              <w:rPr>
                <w:sz w:val="22"/>
                <w:szCs w:val="22"/>
              </w:rPr>
              <w:t>с.Обухово</w:t>
            </w:r>
            <w:proofErr w:type="spellEnd"/>
            <w:r w:rsidRPr="00284B57">
              <w:rPr>
                <w:sz w:val="22"/>
                <w:szCs w:val="22"/>
              </w:rPr>
              <w:t xml:space="preserve">, 9-43-25, </w:t>
            </w:r>
            <w:proofErr w:type="spellStart"/>
            <w:r w:rsidRPr="00284B57">
              <w:rPr>
                <w:sz w:val="22"/>
                <w:szCs w:val="22"/>
              </w:rPr>
              <w:t>с.Чернавское</w:t>
            </w:r>
            <w:proofErr w:type="spellEnd"/>
            <w:r w:rsidRPr="00284B57">
              <w:rPr>
                <w:sz w:val="22"/>
                <w:szCs w:val="22"/>
              </w:rPr>
              <w:t xml:space="preserve"> , 9-88-56</w:t>
            </w:r>
          </w:p>
        </w:tc>
        <w:tc>
          <w:tcPr>
            <w:tcW w:w="946" w:type="pct"/>
            <w:shd w:val="clear" w:color="auto" w:fill="auto"/>
          </w:tcPr>
          <w:p w:rsidR="00284B57" w:rsidRPr="00284B57" w:rsidRDefault="00284B57" w:rsidP="00284B57">
            <w:pPr>
              <w:rPr>
                <w:sz w:val="22"/>
                <w:szCs w:val="22"/>
              </w:rPr>
            </w:pPr>
            <w:r w:rsidRPr="00284B57">
              <w:rPr>
                <w:sz w:val="22"/>
                <w:szCs w:val="22"/>
              </w:rPr>
              <w:t>1-я и 3-я среда  каждого месяца</w:t>
            </w:r>
          </w:p>
          <w:p w:rsidR="00284B57" w:rsidRPr="00284B57" w:rsidRDefault="00284B57" w:rsidP="00284B57">
            <w:pPr>
              <w:rPr>
                <w:sz w:val="22"/>
                <w:szCs w:val="22"/>
              </w:rPr>
            </w:pPr>
          </w:p>
          <w:p w:rsidR="00284B57" w:rsidRPr="00284B57" w:rsidRDefault="00284B57" w:rsidP="00284B57">
            <w:pPr>
              <w:rPr>
                <w:sz w:val="22"/>
                <w:szCs w:val="22"/>
              </w:rPr>
            </w:pPr>
            <w:r w:rsidRPr="00284B57">
              <w:rPr>
                <w:sz w:val="22"/>
                <w:szCs w:val="22"/>
              </w:rPr>
              <w:t xml:space="preserve">1 раз в квартал </w:t>
            </w:r>
          </w:p>
        </w:tc>
        <w:tc>
          <w:tcPr>
            <w:tcW w:w="597" w:type="pct"/>
            <w:shd w:val="clear" w:color="auto" w:fill="auto"/>
          </w:tcPr>
          <w:p w:rsidR="00284B57" w:rsidRPr="00284B57" w:rsidRDefault="00284B57" w:rsidP="00284B57">
            <w:pPr>
              <w:rPr>
                <w:sz w:val="22"/>
                <w:szCs w:val="22"/>
              </w:rPr>
            </w:pPr>
            <w:r w:rsidRPr="00284B57">
              <w:rPr>
                <w:sz w:val="22"/>
                <w:szCs w:val="22"/>
              </w:rPr>
              <w:t>12.00-13.00</w:t>
            </w:r>
          </w:p>
          <w:p w:rsidR="00284B57" w:rsidRPr="00284B57" w:rsidRDefault="00284B57" w:rsidP="00284B57">
            <w:pPr>
              <w:rPr>
                <w:sz w:val="22"/>
                <w:szCs w:val="22"/>
              </w:rPr>
            </w:pPr>
          </w:p>
          <w:p w:rsidR="00284B57" w:rsidRPr="00284B57" w:rsidRDefault="00284B57" w:rsidP="00284B57">
            <w:pPr>
              <w:rPr>
                <w:sz w:val="22"/>
                <w:szCs w:val="22"/>
              </w:rPr>
            </w:pPr>
          </w:p>
          <w:p w:rsidR="00284B57" w:rsidRPr="00284B57" w:rsidRDefault="00284B57" w:rsidP="00284B57">
            <w:pPr>
              <w:rPr>
                <w:sz w:val="22"/>
                <w:szCs w:val="22"/>
              </w:rPr>
            </w:pPr>
          </w:p>
        </w:tc>
      </w:tr>
      <w:tr w:rsidR="00284B57" w:rsidRPr="00284B57" w:rsidTr="00E84CD0">
        <w:trPr>
          <w:jc w:val="center"/>
        </w:trPr>
        <w:tc>
          <w:tcPr>
            <w:tcW w:w="5000" w:type="pct"/>
            <w:gridSpan w:val="4"/>
            <w:shd w:val="clear" w:color="auto" w:fill="auto"/>
          </w:tcPr>
          <w:p w:rsidR="00284B57" w:rsidRPr="00284B57" w:rsidRDefault="00284B57" w:rsidP="00284B57">
            <w:pPr>
              <w:jc w:val="center"/>
              <w:rPr>
                <w:b/>
                <w:sz w:val="22"/>
                <w:szCs w:val="22"/>
              </w:rPr>
            </w:pPr>
            <w:r w:rsidRPr="00284B57">
              <w:rPr>
                <w:b/>
                <w:sz w:val="22"/>
                <w:szCs w:val="22"/>
              </w:rPr>
              <w:t>Округ южный</w:t>
            </w: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r w:rsidRPr="00284B57">
              <w:rPr>
                <w:sz w:val="22"/>
                <w:szCs w:val="22"/>
              </w:rPr>
              <w:t>Григорьев</w:t>
            </w:r>
          </w:p>
          <w:p w:rsidR="00284B57" w:rsidRPr="00284B57" w:rsidRDefault="00284B57" w:rsidP="00284B57">
            <w:pPr>
              <w:jc w:val="center"/>
              <w:rPr>
                <w:sz w:val="22"/>
                <w:szCs w:val="22"/>
              </w:rPr>
            </w:pPr>
            <w:r w:rsidRPr="00284B57">
              <w:rPr>
                <w:sz w:val="22"/>
                <w:szCs w:val="22"/>
              </w:rPr>
              <w:t>Николай Иванович</w:t>
            </w:r>
          </w:p>
        </w:tc>
        <w:tc>
          <w:tcPr>
            <w:tcW w:w="2110" w:type="pct"/>
            <w:shd w:val="clear" w:color="auto" w:fill="auto"/>
          </w:tcPr>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.Г</w:t>
            </w:r>
            <w:proofErr w:type="gramEnd"/>
            <w:r w:rsidRPr="00284B57">
              <w:rPr>
                <w:sz w:val="22"/>
                <w:szCs w:val="22"/>
              </w:rPr>
              <w:t>ладковское</w:t>
            </w:r>
            <w:proofErr w:type="spellEnd"/>
            <w:r w:rsidRPr="00284B57">
              <w:rPr>
                <w:sz w:val="22"/>
                <w:szCs w:val="22"/>
              </w:rPr>
              <w:t>, здание сельсовета, 89638686789</w:t>
            </w:r>
          </w:p>
          <w:p w:rsidR="00284B57" w:rsidRPr="00284B57" w:rsidRDefault="00284B57" w:rsidP="00284B57">
            <w:pPr>
              <w:rPr>
                <w:sz w:val="22"/>
                <w:szCs w:val="22"/>
              </w:rPr>
            </w:pPr>
            <w:r w:rsidRPr="00284B57">
              <w:rPr>
                <w:sz w:val="22"/>
                <w:szCs w:val="22"/>
              </w:rPr>
              <w:t xml:space="preserve">В зданиях сельсоветов: </w:t>
            </w:r>
            <w:proofErr w:type="spellStart"/>
            <w:r w:rsidRPr="00284B57">
              <w:rPr>
                <w:sz w:val="22"/>
                <w:szCs w:val="22"/>
              </w:rPr>
              <w:t>с</w:t>
            </w:r>
            <w:proofErr w:type="gramStart"/>
            <w:r w:rsidRPr="00284B57">
              <w:rPr>
                <w:sz w:val="22"/>
                <w:szCs w:val="22"/>
              </w:rPr>
              <w:t>.Я</w:t>
            </w:r>
            <w:proofErr w:type="gramEnd"/>
            <w:r w:rsidRPr="00284B57">
              <w:rPr>
                <w:sz w:val="22"/>
                <w:szCs w:val="22"/>
              </w:rPr>
              <w:t>лым</w:t>
            </w:r>
            <w:proofErr w:type="spellEnd"/>
            <w:r w:rsidRPr="00284B57">
              <w:rPr>
                <w:sz w:val="22"/>
                <w:szCs w:val="22"/>
              </w:rPr>
              <w:t xml:space="preserve"> , 9-89-33, с.Боровлянка,9-81-92, 9-81-46</w:t>
            </w:r>
          </w:p>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.Б</w:t>
            </w:r>
            <w:proofErr w:type="gramEnd"/>
            <w:r w:rsidRPr="00284B57">
              <w:rPr>
                <w:sz w:val="22"/>
                <w:szCs w:val="22"/>
              </w:rPr>
              <w:t>ерезово</w:t>
            </w:r>
            <w:proofErr w:type="spellEnd"/>
            <w:r w:rsidRPr="00284B57">
              <w:rPr>
                <w:sz w:val="22"/>
                <w:szCs w:val="22"/>
              </w:rPr>
              <w:t xml:space="preserve">,  9-80-45, </w:t>
            </w:r>
            <w:proofErr w:type="spellStart"/>
            <w:r w:rsidRPr="00284B57">
              <w:rPr>
                <w:sz w:val="22"/>
                <w:szCs w:val="22"/>
              </w:rPr>
              <w:t>с.Плотниково</w:t>
            </w:r>
            <w:proofErr w:type="spellEnd"/>
            <w:r w:rsidRPr="00284B57">
              <w:rPr>
                <w:sz w:val="22"/>
                <w:szCs w:val="22"/>
              </w:rPr>
              <w:t>, 9-86-48</w:t>
            </w:r>
          </w:p>
        </w:tc>
        <w:tc>
          <w:tcPr>
            <w:tcW w:w="946" w:type="pct"/>
            <w:shd w:val="clear" w:color="auto" w:fill="auto"/>
          </w:tcPr>
          <w:p w:rsidR="00284B57" w:rsidRPr="00284B57" w:rsidRDefault="00284B57" w:rsidP="00284B57">
            <w:pPr>
              <w:rPr>
                <w:sz w:val="22"/>
                <w:szCs w:val="22"/>
              </w:rPr>
            </w:pPr>
            <w:r w:rsidRPr="00284B57">
              <w:rPr>
                <w:sz w:val="22"/>
                <w:szCs w:val="22"/>
              </w:rPr>
              <w:t>1-я пятница каждого месяца</w:t>
            </w:r>
          </w:p>
          <w:p w:rsidR="00284B57" w:rsidRPr="00284B57" w:rsidRDefault="00284B57" w:rsidP="00284B57">
            <w:pPr>
              <w:rPr>
                <w:sz w:val="22"/>
                <w:szCs w:val="22"/>
              </w:rPr>
            </w:pPr>
            <w:r w:rsidRPr="00284B57">
              <w:rPr>
                <w:sz w:val="22"/>
                <w:szCs w:val="22"/>
              </w:rPr>
              <w:t>1 раз в квартал</w:t>
            </w:r>
          </w:p>
        </w:tc>
        <w:tc>
          <w:tcPr>
            <w:tcW w:w="597" w:type="pct"/>
            <w:shd w:val="clear" w:color="auto" w:fill="auto"/>
          </w:tcPr>
          <w:p w:rsidR="00284B57" w:rsidRPr="00284B57" w:rsidRDefault="00284B57" w:rsidP="00284B57">
            <w:pPr>
              <w:rPr>
                <w:sz w:val="22"/>
                <w:szCs w:val="22"/>
              </w:rPr>
            </w:pPr>
            <w:r w:rsidRPr="00284B57">
              <w:rPr>
                <w:sz w:val="22"/>
                <w:szCs w:val="22"/>
              </w:rPr>
              <w:t>15.00-16.00</w:t>
            </w:r>
          </w:p>
          <w:p w:rsidR="00284B57" w:rsidRPr="00284B57" w:rsidRDefault="00284B57" w:rsidP="00284B57">
            <w:pPr>
              <w:rPr>
                <w:sz w:val="22"/>
                <w:szCs w:val="22"/>
              </w:rPr>
            </w:pPr>
          </w:p>
          <w:p w:rsidR="00284B57" w:rsidRPr="00284B57" w:rsidRDefault="00284B57" w:rsidP="00284B57">
            <w:pPr>
              <w:rPr>
                <w:sz w:val="22"/>
                <w:szCs w:val="22"/>
              </w:rPr>
            </w:pPr>
          </w:p>
          <w:p w:rsidR="00284B57" w:rsidRPr="00284B57" w:rsidRDefault="00284B57" w:rsidP="00284B57">
            <w:pPr>
              <w:rPr>
                <w:sz w:val="22"/>
                <w:szCs w:val="22"/>
              </w:rPr>
            </w:pP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proofErr w:type="spellStart"/>
            <w:r w:rsidRPr="00284B57">
              <w:rPr>
                <w:sz w:val="22"/>
                <w:szCs w:val="22"/>
              </w:rPr>
              <w:t>Катунина</w:t>
            </w:r>
            <w:proofErr w:type="spellEnd"/>
            <w:r w:rsidRPr="00284B57">
              <w:rPr>
                <w:sz w:val="22"/>
                <w:szCs w:val="22"/>
              </w:rPr>
              <w:t xml:space="preserve"> </w:t>
            </w:r>
          </w:p>
          <w:p w:rsidR="00284B57" w:rsidRPr="00284B57" w:rsidRDefault="00284B57" w:rsidP="00284B57">
            <w:pPr>
              <w:jc w:val="center"/>
              <w:rPr>
                <w:sz w:val="22"/>
                <w:szCs w:val="22"/>
              </w:rPr>
            </w:pPr>
            <w:r w:rsidRPr="00284B57">
              <w:rPr>
                <w:sz w:val="22"/>
                <w:szCs w:val="22"/>
              </w:rPr>
              <w:t>Людмила Никитична</w:t>
            </w:r>
          </w:p>
        </w:tc>
        <w:tc>
          <w:tcPr>
            <w:tcW w:w="2110" w:type="pct"/>
            <w:shd w:val="clear" w:color="auto" w:fill="auto"/>
          </w:tcPr>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.Б</w:t>
            </w:r>
            <w:proofErr w:type="gramEnd"/>
            <w:r w:rsidRPr="00284B57">
              <w:rPr>
                <w:sz w:val="22"/>
                <w:szCs w:val="22"/>
              </w:rPr>
              <w:t>оровлянка</w:t>
            </w:r>
            <w:proofErr w:type="spellEnd"/>
            <w:r w:rsidRPr="00284B57">
              <w:rPr>
                <w:sz w:val="22"/>
                <w:szCs w:val="22"/>
              </w:rPr>
              <w:t xml:space="preserve">, здание  ДК, 9-81-85 </w:t>
            </w:r>
          </w:p>
          <w:p w:rsidR="00284B57" w:rsidRPr="00284B57" w:rsidRDefault="00284B57" w:rsidP="00284B57">
            <w:pPr>
              <w:rPr>
                <w:sz w:val="22"/>
                <w:szCs w:val="22"/>
              </w:rPr>
            </w:pPr>
            <w:r w:rsidRPr="00284B57">
              <w:rPr>
                <w:sz w:val="22"/>
                <w:szCs w:val="22"/>
              </w:rPr>
              <w:t xml:space="preserve">В зданиях сельсоветов: </w:t>
            </w:r>
            <w:proofErr w:type="spellStart"/>
            <w:r w:rsidRPr="00284B57">
              <w:rPr>
                <w:sz w:val="22"/>
                <w:szCs w:val="22"/>
              </w:rPr>
              <w:t>с</w:t>
            </w:r>
            <w:proofErr w:type="gramStart"/>
            <w:r w:rsidRPr="00284B57">
              <w:rPr>
                <w:sz w:val="22"/>
                <w:szCs w:val="22"/>
              </w:rPr>
              <w:t>.Г</w:t>
            </w:r>
            <w:proofErr w:type="gramEnd"/>
            <w:r w:rsidRPr="00284B57">
              <w:rPr>
                <w:sz w:val="22"/>
                <w:szCs w:val="22"/>
              </w:rPr>
              <w:t>ладковское</w:t>
            </w:r>
            <w:proofErr w:type="spellEnd"/>
            <w:r w:rsidRPr="00284B57">
              <w:rPr>
                <w:sz w:val="22"/>
                <w:szCs w:val="22"/>
              </w:rPr>
              <w:t xml:space="preserve">, 9-64-17, 9-64-18, </w:t>
            </w:r>
            <w:proofErr w:type="spellStart"/>
            <w:r w:rsidRPr="00284B57">
              <w:rPr>
                <w:sz w:val="22"/>
                <w:szCs w:val="22"/>
              </w:rPr>
              <w:t>с.Ялым</w:t>
            </w:r>
            <w:proofErr w:type="spellEnd"/>
            <w:r w:rsidRPr="00284B57">
              <w:rPr>
                <w:sz w:val="22"/>
                <w:szCs w:val="22"/>
              </w:rPr>
              <w:t xml:space="preserve"> , 9-89-33, </w:t>
            </w:r>
            <w:proofErr w:type="spellStart"/>
            <w:r w:rsidRPr="00284B57">
              <w:rPr>
                <w:sz w:val="22"/>
                <w:szCs w:val="22"/>
              </w:rPr>
              <w:t>с.Березово</w:t>
            </w:r>
            <w:proofErr w:type="spellEnd"/>
            <w:r w:rsidRPr="00284B57">
              <w:rPr>
                <w:sz w:val="22"/>
                <w:szCs w:val="22"/>
              </w:rPr>
              <w:t xml:space="preserve">,  9-80-45, </w:t>
            </w:r>
            <w:proofErr w:type="spellStart"/>
            <w:r w:rsidRPr="00284B57">
              <w:rPr>
                <w:sz w:val="22"/>
                <w:szCs w:val="22"/>
              </w:rPr>
              <w:t>с.Плотниково</w:t>
            </w:r>
            <w:proofErr w:type="spellEnd"/>
            <w:r w:rsidRPr="00284B57">
              <w:rPr>
                <w:sz w:val="22"/>
                <w:szCs w:val="22"/>
              </w:rPr>
              <w:t>, 9-86-48</w:t>
            </w:r>
          </w:p>
        </w:tc>
        <w:tc>
          <w:tcPr>
            <w:tcW w:w="946" w:type="pct"/>
            <w:shd w:val="clear" w:color="auto" w:fill="auto"/>
          </w:tcPr>
          <w:p w:rsidR="00284B57" w:rsidRPr="00284B57" w:rsidRDefault="00284B57" w:rsidP="00284B57">
            <w:pPr>
              <w:rPr>
                <w:sz w:val="22"/>
                <w:szCs w:val="22"/>
              </w:rPr>
            </w:pPr>
            <w:r w:rsidRPr="00284B57">
              <w:rPr>
                <w:sz w:val="22"/>
                <w:szCs w:val="22"/>
              </w:rPr>
              <w:t>2-й  четверг каждого  месяца</w:t>
            </w:r>
          </w:p>
          <w:p w:rsidR="00284B57" w:rsidRPr="00284B57" w:rsidRDefault="00284B57" w:rsidP="00284B57">
            <w:pPr>
              <w:rPr>
                <w:sz w:val="22"/>
                <w:szCs w:val="22"/>
              </w:rPr>
            </w:pPr>
            <w:r w:rsidRPr="00284B57">
              <w:rPr>
                <w:sz w:val="22"/>
                <w:szCs w:val="22"/>
              </w:rPr>
              <w:t>1 раз в квартал</w:t>
            </w:r>
          </w:p>
        </w:tc>
        <w:tc>
          <w:tcPr>
            <w:tcW w:w="597" w:type="pct"/>
            <w:shd w:val="clear" w:color="auto" w:fill="auto"/>
          </w:tcPr>
          <w:p w:rsidR="00284B57" w:rsidRPr="00284B57" w:rsidRDefault="00284B57" w:rsidP="00284B57">
            <w:pPr>
              <w:rPr>
                <w:sz w:val="22"/>
                <w:szCs w:val="22"/>
              </w:rPr>
            </w:pPr>
            <w:r w:rsidRPr="00284B57">
              <w:rPr>
                <w:sz w:val="22"/>
                <w:szCs w:val="22"/>
              </w:rPr>
              <w:t>14.00-16.00</w:t>
            </w:r>
          </w:p>
          <w:p w:rsidR="00284B57" w:rsidRPr="00284B57" w:rsidRDefault="00284B57" w:rsidP="00284B57">
            <w:pPr>
              <w:rPr>
                <w:sz w:val="22"/>
                <w:szCs w:val="22"/>
              </w:rPr>
            </w:pPr>
          </w:p>
          <w:p w:rsidR="00284B57" w:rsidRPr="00284B57" w:rsidRDefault="00284B57" w:rsidP="00284B57">
            <w:pPr>
              <w:rPr>
                <w:sz w:val="22"/>
                <w:szCs w:val="22"/>
              </w:rPr>
            </w:pPr>
          </w:p>
          <w:p w:rsidR="00284B57" w:rsidRPr="00284B57" w:rsidRDefault="00284B57" w:rsidP="00284B57">
            <w:pPr>
              <w:rPr>
                <w:sz w:val="22"/>
                <w:szCs w:val="22"/>
              </w:rPr>
            </w:pP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proofErr w:type="spellStart"/>
            <w:r w:rsidRPr="00284B57">
              <w:rPr>
                <w:sz w:val="22"/>
                <w:szCs w:val="22"/>
              </w:rPr>
              <w:t>Тангина</w:t>
            </w:r>
            <w:proofErr w:type="spellEnd"/>
          </w:p>
          <w:p w:rsidR="00284B57" w:rsidRPr="00284B57" w:rsidRDefault="00284B57" w:rsidP="00284B57">
            <w:pPr>
              <w:jc w:val="center"/>
              <w:rPr>
                <w:sz w:val="22"/>
                <w:szCs w:val="22"/>
              </w:rPr>
            </w:pPr>
            <w:r w:rsidRPr="00284B57">
              <w:rPr>
                <w:sz w:val="22"/>
                <w:szCs w:val="22"/>
              </w:rPr>
              <w:t>Татьяна Георгиевна</w:t>
            </w:r>
          </w:p>
        </w:tc>
        <w:tc>
          <w:tcPr>
            <w:tcW w:w="2110" w:type="pct"/>
            <w:shd w:val="clear" w:color="auto" w:fill="auto"/>
          </w:tcPr>
          <w:p w:rsidR="00284B57" w:rsidRPr="00284B57" w:rsidRDefault="00284B57" w:rsidP="00284B57">
            <w:pPr>
              <w:rPr>
                <w:sz w:val="22"/>
                <w:szCs w:val="22"/>
              </w:rPr>
            </w:pPr>
            <w:proofErr w:type="gramStart"/>
            <w:r w:rsidRPr="00284B57">
              <w:rPr>
                <w:sz w:val="22"/>
                <w:szCs w:val="22"/>
              </w:rPr>
              <w:t>с</w:t>
            </w:r>
            <w:proofErr w:type="gramEnd"/>
            <w:r w:rsidRPr="00284B57">
              <w:rPr>
                <w:sz w:val="22"/>
                <w:szCs w:val="22"/>
              </w:rPr>
              <w:t xml:space="preserve">. </w:t>
            </w:r>
            <w:proofErr w:type="gramStart"/>
            <w:r w:rsidRPr="00284B57">
              <w:rPr>
                <w:sz w:val="22"/>
                <w:szCs w:val="22"/>
              </w:rPr>
              <w:t>Боровлянка</w:t>
            </w:r>
            <w:proofErr w:type="gramEnd"/>
            <w:r w:rsidRPr="00284B57">
              <w:rPr>
                <w:sz w:val="22"/>
                <w:szCs w:val="22"/>
              </w:rPr>
              <w:t>, здание сельсовета, 89195914094</w:t>
            </w:r>
          </w:p>
          <w:p w:rsidR="00284B57" w:rsidRPr="00284B57" w:rsidRDefault="00284B57" w:rsidP="00284B57">
            <w:pPr>
              <w:rPr>
                <w:sz w:val="22"/>
                <w:szCs w:val="22"/>
              </w:rPr>
            </w:pPr>
            <w:r w:rsidRPr="00284B57">
              <w:rPr>
                <w:sz w:val="22"/>
                <w:szCs w:val="22"/>
              </w:rPr>
              <w:t xml:space="preserve">В зданиях сельсоветов: </w:t>
            </w:r>
            <w:proofErr w:type="spellStart"/>
            <w:r w:rsidRPr="00284B57">
              <w:rPr>
                <w:sz w:val="22"/>
                <w:szCs w:val="22"/>
              </w:rPr>
              <w:t>с</w:t>
            </w:r>
            <w:proofErr w:type="gramStart"/>
            <w:r w:rsidRPr="00284B57">
              <w:rPr>
                <w:sz w:val="22"/>
                <w:szCs w:val="22"/>
              </w:rPr>
              <w:t>.Г</w:t>
            </w:r>
            <w:proofErr w:type="gramEnd"/>
            <w:r w:rsidRPr="00284B57">
              <w:rPr>
                <w:sz w:val="22"/>
                <w:szCs w:val="22"/>
              </w:rPr>
              <w:t>ладковское</w:t>
            </w:r>
            <w:proofErr w:type="spellEnd"/>
            <w:r w:rsidRPr="00284B57">
              <w:rPr>
                <w:sz w:val="22"/>
                <w:szCs w:val="22"/>
              </w:rPr>
              <w:t xml:space="preserve">, 9-64-17, 9-64-18, </w:t>
            </w:r>
            <w:proofErr w:type="spellStart"/>
            <w:r w:rsidRPr="00284B57">
              <w:rPr>
                <w:sz w:val="22"/>
                <w:szCs w:val="22"/>
              </w:rPr>
              <w:t>с.Ялым</w:t>
            </w:r>
            <w:proofErr w:type="spellEnd"/>
            <w:r w:rsidRPr="00284B57">
              <w:rPr>
                <w:sz w:val="22"/>
                <w:szCs w:val="22"/>
              </w:rPr>
              <w:t xml:space="preserve"> , 9-89-33, </w:t>
            </w:r>
            <w:proofErr w:type="spellStart"/>
            <w:r w:rsidRPr="00284B57">
              <w:rPr>
                <w:sz w:val="22"/>
                <w:szCs w:val="22"/>
              </w:rPr>
              <w:t>с.Березово</w:t>
            </w:r>
            <w:proofErr w:type="spellEnd"/>
            <w:r w:rsidRPr="00284B57">
              <w:rPr>
                <w:sz w:val="22"/>
                <w:szCs w:val="22"/>
              </w:rPr>
              <w:t xml:space="preserve">,  9-80-45, </w:t>
            </w:r>
            <w:proofErr w:type="spellStart"/>
            <w:r w:rsidRPr="00284B57">
              <w:rPr>
                <w:sz w:val="22"/>
                <w:szCs w:val="22"/>
              </w:rPr>
              <w:t>с.Плотниково</w:t>
            </w:r>
            <w:proofErr w:type="spellEnd"/>
            <w:r w:rsidRPr="00284B57">
              <w:rPr>
                <w:sz w:val="22"/>
                <w:szCs w:val="22"/>
              </w:rPr>
              <w:t>, 9-86-48</w:t>
            </w:r>
          </w:p>
        </w:tc>
        <w:tc>
          <w:tcPr>
            <w:tcW w:w="946" w:type="pct"/>
            <w:shd w:val="clear" w:color="auto" w:fill="auto"/>
          </w:tcPr>
          <w:p w:rsidR="00284B57" w:rsidRPr="00284B57" w:rsidRDefault="00284B57" w:rsidP="00284B57">
            <w:pPr>
              <w:rPr>
                <w:sz w:val="22"/>
                <w:szCs w:val="22"/>
              </w:rPr>
            </w:pPr>
            <w:r w:rsidRPr="00284B57">
              <w:rPr>
                <w:sz w:val="22"/>
                <w:szCs w:val="22"/>
              </w:rPr>
              <w:t>4-я пятница каждого месяца</w:t>
            </w:r>
          </w:p>
          <w:p w:rsidR="00284B57" w:rsidRPr="00284B57" w:rsidRDefault="00284B57" w:rsidP="00284B57">
            <w:pPr>
              <w:rPr>
                <w:sz w:val="22"/>
                <w:szCs w:val="22"/>
              </w:rPr>
            </w:pPr>
            <w:r w:rsidRPr="00284B57">
              <w:rPr>
                <w:sz w:val="22"/>
                <w:szCs w:val="22"/>
              </w:rPr>
              <w:t>1 раз в квартал</w:t>
            </w:r>
          </w:p>
        </w:tc>
        <w:tc>
          <w:tcPr>
            <w:tcW w:w="597" w:type="pct"/>
            <w:shd w:val="clear" w:color="auto" w:fill="auto"/>
          </w:tcPr>
          <w:p w:rsidR="00284B57" w:rsidRPr="00284B57" w:rsidRDefault="00284B57" w:rsidP="00284B57">
            <w:pPr>
              <w:rPr>
                <w:sz w:val="22"/>
                <w:szCs w:val="22"/>
              </w:rPr>
            </w:pPr>
            <w:r w:rsidRPr="00284B57">
              <w:rPr>
                <w:sz w:val="22"/>
                <w:szCs w:val="22"/>
              </w:rPr>
              <w:t>10.00-12.00</w:t>
            </w:r>
          </w:p>
          <w:p w:rsidR="00284B57" w:rsidRPr="00284B57" w:rsidRDefault="00284B57" w:rsidP="00284B57">
            <w:pPr>
              <w:rPr>
                <w:sz w:val="22"/>
                <w:szCs w:val="22"/>
              </w:rPr>
            </w:pPr>
          </w:p>
          <w:p w:rsidR="00284B57" w:rsidRPr="00284B57" w:rsidRDefault="00284B57" w:rsidP="00284B57">
            <w:pPr>
              <w:rPr>
                <w:sz w:val="22"/>
                <w:szCs w:val="22"/>
              </w:rPr>
            </w:pP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proofErr w:type="spellStart"/>
            <w:r w:rsidRPr="00284B57">
              <w:rPr>
                <w:sz w:val="22"/>
                <w:szCs w:val="22"/>
              </w:rPr>
              <w:t>Турубаева</w:t>
            </w:r>
            <w:proofErr w:type="spellEnd"/>
            <w:r w:rsidRPr="00284B57">
              <w:rPr>
                <w:sz w:val="22"/>
                <w:szCs w:val="22"/>
              </w:rPr>
              <w:t xml:space="preserve"> </w:t>
            </w:r>
          </w:p>
          <w:p w:rsidR="00284B57" w:rsidRPr="00284B57" w:rsidRDefault="00284B57" w:rsidP="00284B57">
            <w:pPr>
              <w:jc w:val="center"/>
              <w:rPr>
                <w:sz w:val="22"/>
                <w:szCs w:val="22"/>
              </w:rPr>
            </w:pPr>
            <w:r w:rsidRPr="00284B57">
              <w:rPr>
                <w:sz w:val="22"/>
                <w:szCs w:val="22"/>
              </w:rPr>
              <w:t xml:space="preserve">Роза </w:t>
            </w:r>
            <w:proofErr w:type="spellStart"/>
            <w:r w:rsidRPr="00284B57">
              <w:rPr>
                <w:sz w:val="22"/>
                <w:szCs w:val="22"/>
              </w:rPr>
              <w:t>Саиновна</w:t>
            </w:r>
            <w:proofErr w:type="spellEnd"/>
          </w:p>
        </w:tc>
        <w:tc>
          <w:tcPr>
            <w:tcW w:w="2110" w:type="pct"/>
            <w:shd w:val="clear" w:color="auto" w:fill="auto"/>
          </w:tcPr>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.Я</w:t>
            </w:r>
            <w:proofErr w:type="gramEnd"/>
            <w:r w:rsidRPr="00284B57">
              <w:rPr>
                <w:sz w:val="22"/>
                <w:szCs w:val="22"/>
              </w:rPr>
              <w:t>лым</w:t>
            </w:r>
            <w:proofErr w:type="spellEnd"/>
            <w:r w:rsidRPr="00284B57">
              <w:rPr>
                <w:sz w:val="22"/>
                <w:szCs w:val="22"/>
              </w:rPr>
              <w:t>, здание сельсовета, 9-89-03</w:t>
            </w:r>
          </w:p>
          <w:p w:rsidR="00284B57" w:rsidRPr="00284B57" w:rsidRDefault="00284B57" w:rsidP="00284B57">
            <w:pPr>
              <w:rPr>
                <w:sz w:val="22"/>
                <w:szCs w:val="22"/>
              </w:rPr>
            </w:pPr>
            <w:r w:rsidRPr="00284B57">
              <w:rPr>
                <w:sz w:val="22"/>
                <w:szCs w:val="22"/>
              </w:rPr>
              <w:t xml:space="preserve">В зданиях сельсоветов: </w:t>
            </w:r>
            <w:proofErr w:type="spellStart"/>
            <w:r w:rsidRPr="00284B57">
              <w:rPr>
                <w:sz w:val="22"/>
                <w:szCs w:val="22"/>
              </w:rPr>
              <w:t>с</w:t>
            </w:r>
            <w:proofErr w:type="gramStart"/>
            <w:r w:rsidRPr="00284B57">
              <w:rPr>
                <w:sz w:val="22"/>
                <w:szCs w:val="22"/>
              </w:rPr>
              <w:t>.Г</w:t>
            </w:r>
            <w:proofErr w:type="gramEnd"/>
            <w:r w:rsidRPr="00284B57">
              <w:rPr>
                <w:sz w:val="22"/>
                <w:szCs w:val="22"/>
              </w:rPr>
              <w:t>ладковское</w:t>
            </w:r>
            <w:proofErr w:type="spellEnd"/>
            <w:r w:rsidRPr="00284B57">
              <w:rPr>
                <w:sz w:val="22"/>
                <w:szCs w:val="22"/>
              </w:rPr>
              <w:t xml:space="preserve">, 9-64-17, 9-64-18, с.Боровлянка,9-81-92, 9-81-46, </w:t>
            </w:r>
            <w:proofErr w:type="spellStart"/>
            <w:r w:rsidRPr="00284B57">
              <w:rPr>
                <w:sz w:val="22"/>
                <w:szCs w:val="22"/>
              </w:rPr>
              <w:t>с.Березово</w:t>
            </w:r>
            <w:proofErr w:type="spellEnd"/>
            <w:r w:rsidRPr="00284B57">
              <w:rPr>
                <w:sz w:val="22"/>
                <w:szCs w:val="22"/>
              </w:rPr>
              <w:t xml:space="preserve">,  9-80-45, </w:t>
            </w:r>
            <w:proofErr w:type="spellStart"/>
            <w:r w:rsidRPr="00284B57">
              <w:rPr>
                <w:sz w:val="22"/>
                <w:szCs w:val="22"/>
              </w:rPr>
              <w:t>с.Плотниково</w:t>
            </w:r>
            <w:proofErr w:type="spellEnd"/>
            <w:r w:rsidRPr="00284B57">
              <w:rPr>
                <w:sz w:val="22"/>
                <w:szCs w:val="22"/>
              </w:rPr>
              <w:t>, 9-86-48</w:t>
            </w:r>
          </w:p>
        </w:tc>
        <w:tc>
          <w:tcPr>
            <w:tcW w:w="946" w:type="pct"/>
            <w:shd w:val="clear" w:color="auto" w:fill="auto"/>
          </w:tcPr>
          <w:p w:rsidR="00284B57" w:rsidRPr="00284B57" w:rsidRDefault="00284B57" w:rsidP="00284B57">
            <w:pPr>
              <w:rPr>
                <w:sz w:val="22"/>
                <w:szCs w:val="22"/>
              </w:rPr>
            </w:pPr>
            <w:r w:rsidRPr="00284B57">
              <w:rPr>
                <w:sz w:val="22"/>
                <w:szCs w:val="22"/>
              </w:rPr>
              <w:t>2-й понедельник каждого месяца</w:t>
            </w:r>
          </w:p>
          <w:p w:rsidR="00284B57" w:rsidRPr="00284B57" w:rsidRDefault="00284B57" w:rsidP="00284B57">
            <w:pPr>
              <w:rPr>
                <w:sz w:val="22"/>
                <w:szCs w:val="22"/>
              </w:rPr>
            </w:pPr>
            <w:r w:rsidRPr="00284B57">
              <w:rPr>
                <w:sz w:val="22"/>
                <w:szCs w:val="22"/>
              </w:rPr>
              <w:t>1 раз в квартал</w:t>
            </w:r>
          </w:p>
        </w:tc>
        <w:tc>
          <w:tcPr>
            <w:tcW w:w="597" w:type="pct"/>
            <w:shd w:val="clear" w:color="auto" w:fill="auto"/>
          </w:tcPr>
          <w:p w:rsidR="00284B57" w:rsidRPr="00284B57" w:rsidRDefault="00284B57" w:rsidP="00284B57">
            <w:pPr>
              <w:rPr>
                <w:sz w:val="22"/>
                <w:szCs w:val="22"/>
              </w:rPr>
            </w:pPr>
            <w:r w:rsidRPr="00284B57">
              <w:rPr>
                <w:sz w:val="22"/>
                <w:szCs w:val="22"/>
              </w:rPr>
              <w:t>10-00-12-00</w:t>
            </w:r>
          </w:p>
          <w:p w:rsidR="00284B57" w:rsidRPr="00284B57" w:rsidRDefault="00284B57" w:rsidP="00284B57">
            <w:pPr>
              <w:rPr>
                <w:sz w:val="22"/>
                <w:szCs w:val="22"/>
              </w:rPr>
            </w:pPr>
          </w:p>
          <w:p w:rsidR="00284B57" w:rsidRPr="00284B57" w:rsidRDefault="00284B57" w:rsidP="00284B57">
            <w:pPr>
              <w:rPr>
                <w:sz w:val="22"/>
                <w:szCs w:val="22"/>
              </w:rPr>
            </w:pPr>
          </w:p>
        </w:tc>
      </w:tr>
      <w:tr w:rsidR="00284B57" w:rsidRPr="00284B57" w:rsidTr="00E84CD0">
        <w:trPr>
          <w:jc w:val="center"/>
        </w:trPr>
        <w:tc>
          <w:tcPr>
            <w:tcW w:w="1348" w:type="pct"/>
            <w:shd w:val="clear" w:color="auto" w:fill="auto"/>
          </w:tcPr>
          <w:p w:rsidR="00284B57" w:rsidRPr="00284B57" w:rsidRDefault="00284B57" w:rsidP="00284B57">
            <w:pPr>
              <w:jc w:val="center"/>
              <w:rPr>
                <w:sz w:val="22"/>
                <w:szCs w:val="22"/>
              </w:rPr>
            </w:pPr>
            <w:r w:rsidRPr="00284B57">
              <w:rPr>
                <w:sz w:val="22"/>
                <w:szCs w:val="22"/>
              </w:rPr>
              <w:t xml:space="preserve">Яковлева </w:t>
            </w:r>
          </w:p>
          <w:p w:rsidR="00284B57" w:rsidRPr="00284B57" w:rsidRDefault="00284B57" w:rsidP="00284B57">
            <w:pPr>
              <w:jc w:val="center"/>
              <w:rPr>
                <w:sz w:val="22"/>
                <w:szCs w:val="22"/>
              </w:rPr>
            </w:pPr>
            <w:r w:rsidRPr="00284B57">
              <w:rPr>
                <w:sz w:val="22"/>
                <w:szCs w:val="22"/>
              </w:rPr>
              <w:t>Ирина Сергеевна</w:t>
            </w:r>
          </w:p>
        </w:tc>
        <w:tc>
          <w:tcPr>
            <w:tcW w:w="2110" w:type="pct"/>
            <w:shd w:val="clear" w:color="auto" w:fill="auto"/>
          </w:tcPr>
          <w:p w:rsidR="00284B57" w:rsidRPr="00284B57" w:rsidRDefault="00284B57" w:rsidP="00284B57">
            <w:pPr>
              <w:rPr>
                <w:sz w:val="22"/>
                <w:szCs w:val="22"/>
              </w:rPr>
            </w:pPr>
            <w:proofErr w:type="spellStart"/>
            <w:r w:rsidRPr="00284B57">
              <w:rPr>
                <w:sz w:val="22"/>
                <w:szCs w:val="22"/>
              </w:rPr>
              <w:t>с</w:t>
            </w:r>
            <w:proofErr w:type="gramStart"/>
            <w:r w:rsidRPr="00284B57">
              <w:rPr>
                <w:sz w:val="22"/>
                <w:szCs w:val="22"/>
              </w:rPr>
              <w:t>.Г</w:t>
            </w:r>
            <w:proofErr w:type="gramEnd"/>
            <w:r w:rsidRPr="00284B57">
              <w:rPr>
                <w:sz w:val="22"/>
                <w:szCs w:val="22"/>
              </w:rPr>
              <w:t>ладковское</w:t>
            </w:r>
            <w:proofErr w:type="spellEnd"/>
            <w:r w:rsidRPr="00284B57">
              <w:rPr>
                <w:sz w:val="22"/>
                <w:szCs w:val="22"/>
              </w:rPr>
              <w:t>, здание ДК,  9-86-33</w:t>
            </w:r>
          </w:p>
          <w:p w:rsidR="00284B57" w:rsidRPr="00284B57" w:rsidRDefault="00284B57" w:rsidP="00284B57">
            <w:pPr>
              <w:rPr>
                <w:sz w:val="22"/>
                <w:szCs w:val="22"/>
              </w:rPr>
            </w:pPr>
            <w:r w:rsidRPr="00284B57">
              <w:rPr>
                <w:sz w:val="22"/>
                <w:szCs w:val="22"/>
              </w:rPr>
              <w:t xml:space="preserve">В зданиях сельсоветов </w:t>
            </w:r>
            <w:proofErr w:type="spellStart"/>
            <w:r w:rsidRPr="00284B57">
              <w:rPr>
                <w:sz w:val="22"/>
                <w:szCs w:val="22"/>
              </w:rPr>
              <w:t>с</w:t>
            </w:r>
            <w:proofErr w:type="gramStart"/>
            <w:r w:rsidRPr="00284B57">
              <w:rPr>
                <w:sz w:val="22"/>
                <w:szCs w:val="22"/>
              </w:rPr>
              <w:t>.Я</w:t>
            </w:r>
            <w:proofErr w:type="gramEnd"/>
            <w:r w:rsidRPr="00284B57">
              <w:rPr>
                <w:sz w:val="22"/>
                <w:szCs w:val="22"/>
              </w:rPr>
              <w:t>лым</w:t>
            </w:r>
            <w:proofErr w:type="spellEnd"/>
            <w:r w:rsidRPr="00284B57">
              <w:rPr>
                <w:sz w:val="22"/>
                <w:szCs w:val="22"/>
              </w:rPr>
              <w:t xml:space="preserve"> , 9-89-33, с.Боровлянка,9-81-92, 9-81-46</w:t>
            </w:r>
          </w:p>
          <w:p w:rsidR="00284B57" w:rsidRPr="00284B57" w:rsidRDefault="00284B57" w:rsidP="00284B57">
            <w:pPr>
              <w:rPr>
                <w:sz w:val="22"/>
                <w:szCs w:val="22"/>
              </w:rPr>
            </w:pPr>
            <w:proofErr w:type="spellStart"/>
            <w:r w:rsidRPr="00284B57">
              <w:rPr>
                <w:sz w:val="22"/>
                <w:szCs w:val="22"/>
              </w:rPr>
              <w:lastRenderedPageBreak/>
              <w:t>с</w:t>
            </w:r>
            <w:proofErr w:type="gramStart"/>
            <w:r w:rsidRPr="00284B57">
              <w:rPr>
                <w:sz w:val="22"/>
                <w:szCs w:val="22"/>
              </w:rPr>
              <w:t>.Б</w:t>
            </w:r>
            <w:proofErr w:type="gramEnd"/>
            <w:r w:rsidRPr="00284B57">
              <w:rPr>
                <w:sz w:val="22"/>
                <w:szCs w:val="22"/>
              </w:rPr>
              <w:t>ерезово</w:t>
            </w:r>
            <w:proofErr w:type="spellEnd"/>
            <w:r w:rsidRPr="00284B57">
              <w:rPr>
                <w:sz w:val="22"/>
                <w:szCs w:val="22"/>
              </w:rPr>
              <w:t xml:space="preserve">,  9-80-45, </w:t>
            </w:r>
            <w:proofErr w:type="spellStart"/>
            <w:r w:rsidRPr="00284B57">
              <w:rPr>
                <w:sz w:val="22"/>
                <w:szCs w:val="22"/>
              </w:rPr>
              <w:t>с.Плотниково</w:t>
            </w:r>
            <w:proofErr w:type="spellEnd"/>
            <w:r w:rsidRPr="00284B57">
              <w:rPr>
                <w:sz w:val="22"/>
                <w:szCs w:val="22"/>
              </w:rPr>
              <w:t>, 9-86-48</w:t>
            </w:r>
          </w:p>
        </w:tc>
        <w:tc>
          <w:tcPr>
            <w:tcW w:w="946" w:type="pct"/>
            <w:shd w:val="clear" w:color="auto" w:fill="auto"/>
          </w:tcPr>
          <w:p w:rsidR="00284B57" w:rsidRPr="00284B57" w:rsidRDefault="00284B57" w:rsidP="00284B57">
            <w:pPr>
              <w:rPr>
                <w:sz w:val="22"/>
                <w:szCs w:val="22"/>
              </w:rPr>
            </w:pPr>
            <w:r w:rsidRPr="00284B57">
              <w:rPr>
                <w:sz w:val="22"/>
                <w:szCs w:val="22"/>
              </w:rPr>
              <w:lastRenderedPageBreak/>
              <w:t>2-й  вторник каждого  месяца</w:t>
            </w:r>
          </w:p>
          <w:p w:rsidR="00284B57" w:rsidRPr="00284B57" w:rsidRDefault="00284B57" w:rsidP="00284B57">
            <w:pPr>
              <w:rPr>
                <w:sz w:val="22"/>
                <w:szCs w:val="22"/>
              </w:rPr>
            </w:pPr>
            <w:r w:rsidRPr="00284B57">
              <w:rPr>
                <w:sz w:val="22"/>
                <w:szCs w:val="22"/>
              </w:rPr>
              <w:t>1 раз в квартал</w:t>
            </w:r>
          </w:p>
        </w:tc>
        <w:tc>
          <w:tcPr>
            <w:tcW w:w="597" w:type="pct"/>
            <w:shd w:val="clear" w:color="auto" w:fill="auto"/>
          </w:tcPr>
          <w:p w:rsidR="00284B57" w:rsidRPr="00284B57" w:rsidRDefault="00284B57" w:rsidP="00284B57">
            <w:pPr>
              <w:rPr>
                <w:sz w:val="22"/>
                <w:szCs w:val="22"/>
              </w:rPr>
            </w:pPr>
            <w:r w:rsidRPr="00284B57">
              <w:rPr>
                <w:sz w:val="22"/>
                <w:szCs w:val="22"/>
              </w:rPr>
              <w:t>14.00-16.00</w:t>
            </w:r>
          </w:p>
          <w:p w:rsidR="00284B57" w:rsidRPr="00284B57" w:rsidRDefault="00284B57" w:rsidP="00284B57">
            <w:pPr>
              <w:rPr>
                <w:sz w:val="22"/>
                <w:szCs w:val="22"/>
              </w:rPr>
            </w:pPr>
          </w:p>
          <w:p w:rsidR="00284B57" w:rsidRPr="00284B57" w:rsidRDefault="00284B57" w:rsidP="00284B57">
            <w:pPr>
              <w:rPr>
                <w:sz w:val="22"/>
                <w:szCs w:val="22"/>
              </w:rPr>
            </w:pPr>
          </w:p>
        </w:tc>
      </w:tr>
    </w:tbl>
    <w:p w:rsidR="00284B57" w:rsidRPr="00284B57" w:rsidRDefault="00284B57" w:rsidP="00284B57">
      <w:pPr>
        <w:jc w:val="center"/>
        <w:rPr>
          <w:b/>
          <w:sz w:val="22"/>
          <w:szCs w:val="22"/>
        </w:rPr>
      </w:pPr>
      <w:r w:rsidRPr="00284B57">
        <w:rPr>
          <w:b/>
          <w:sz w:val="22"/>
          <w:szCs w:val="22"/>
        </w:rPr>
        <w:lastRenderedPageBreak/>
        <w:t xml:space="preserve">Дата и время приема избирателей  в сельсоветах по предварительной записи по согласованию </w:t>
      </w:r>
    </w:p>
    <w:p w:rsidR="00284B57" w:rsidRPr="00284B57" w:rsidRDefault="00284B57" w:rsidP="00284B57">
      <w:pPr>
        <w:jc w:val="center"/>
        <w:rPr>
          <w:b/>
          <w:sz w:val="22"/>
          <w:szCs w:val="22"/>
        </w:rPr>
      </w:pPr>
      <w:r w:rsidRPr="00284B57">
        <w:rPr>
          <w:b/>
          <w:sz w:val="22"/>
          <w:szCs w:val="22"/>
        </w:rPr>
        <w:t>с Администрациями сельсоветов</w:t>
      </w:r>
    </w:p>
    <w:p w:rsidR="00284B57" w:rsidRPr="00284B57" w:rsidRDefault="00284B57" w:rsidP="00284B57">
      <w:pPr>
        <w:rPr>
          <w:sz w:val="22"/>
          <w:szCs w:val="22"/>
        </w:rPr>
      </w:pPr>
    </w:p>
    <w:p w:rsidR="00284B57" w:rsidRPr="00284B57" w:rsidRDefault="00284B57" w:rsidP="00284B57">
      <w:pPr>
        <w:rPr>
          <w:sz w:val="22"/>
          <w:szCs w:val="22"/>
        </w:rPr>
      </w:pPr>
    </w:p>
    <w:p w:rsidR="00284B57" w:rsidRPr="00284B57" w:rsidRDefault="00284B57" w:rsidP="00284B57">
      <w:pPr>
        <w:rPr>
          <w:sz w:val="22"/>
          <w:szCs w:val="22"/>
        </w:rPr>
      </w:pPr>
      <w:r w:rsidRPr="00284B57">
        <w:rPr>
          <w:sz w:val="22"/>
          <w:szCs w:val="22"/>
        </w:rPr>
        <w:t xml:space="preserve">Председатель </w:t>
      </w:r>
      <w:proofErr w:type="spellStart"/>
      <w:r w:rsidRPr="00284B57">
        <w:rPr>
          <w:sz w:val="22"/>
          <w:szCs w:val="22"/>
        </w:rPr>
        <w:t>Притобольной</w:t>
      </w:r>
      <w:proofErr w:type="spellEnd"/>
      <w:r w:rsidRPr="00284B57">
        <w:rPr>
          <w:sz w:val="22"/>
          <w:szCs w:val="22"/>
        </w:rPr>
        <w:t xml:space="preserve"> районной Думы                                     </w:t>
      </w:r>
      <w:proofErr w:type="spellStart"/>
      <w:r w:rsidRPr="00284B57">
        <w:rPr>
          <w:sz w:val="22"/>
          <w:szCs w:val="22"/>
        </w:rPr>
        <w:t>Кубасова</w:t>
      </w:r>
      <w:proofErr w:type="spellEnd"/>
      <w:r w:rsidRPr="00284B57">
        <w:rPr>
          <w:sz w:val="22"/>
          <w:szCs w:val="22"/>
        </w:rPr>
        <w:t xml:space="preserve"> Г.В.</w:t>
      </w: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autoSpaceDE w:val="0"/>
        <w:autoSpaceDN w:val="0"/>
        <w:adjustRightInd w:val="0"/>
        <w:spacing w:line="274" w:lineRule="atLeast"/>
        <w:rPr>
          <w:rFonts w:ascii="Times New Roman CYR" w:hAnsi="Times New Roman CYR" w:cs="Times New Roman CYR"/>
          <w:b/>
          <w:bCs/>
        </w:rPr>
      </w:pPr>
    </w:p>
    <w:p w:rsidR="00284B57" w:rsidRDefault="00284B57" w:rsidP="00C7156A">
      <w:pPr>
        <w:ind w:right="562"/>
        <w:jc w:val="center"/>
        <w:rPr>
          <w:b/>
        </w:rPr>
        <w:sectPr w:rsidR="00284B57" w:rsidSect="00284B57">
          <w:pgSz w:w="16838" w:h="11906" w:orient="landscape"/>
          <w:pgMar w:top="1701" w:right="1134" w:bottom="850" w:left="1134" w:header="708" w:footer="708" w:gutter="0"/>
          <w:cols w:space="708"/>
          <w:docGrid w:linePitch="360"/>
        </w:sectPr>
      </w:pPr>
    </w:p>
    <w:p w:rsidR="00C7156A" w:rsidRPr="006153D3" w:rsidRDefault="00284B57" w:rsidP="00C7156A">
      <w:pPr>
        <w:ind w:right="562"/>
        <w:jc w:val="center"/>
        <w:rPr>
          <w:b/>
        </w:rPr>
      </w:pPr>
      <w:r>
        <w:rPr>
          <w:b/>
        </w:rPr>
        <w:lastRenderedPageBreak/>
        <w:t>Р</w:t>
      </w:r>
      <w:r w:rsidR="00C7156A" w:rsidRPr="006153D3">
        <w:rPr>
          <w:b/>
        </w:rPr>
        <w:t>ОССИЙСКАЯ ФЕДЕРАЦИЯ</w:t>
      </w:r>
    </w:p>
    <w:p w:rsidR="00C7156A" w:rsidRPr="006153D3" w:rsidRDefault="00C7156A" w:rsidP="00C7156A">
      <w:pPr>
        <w:ind w:right="562"/>
        <w:jc w:val="center"/>
        <w:rPr>
          <w:b/>
        </w:rPr>
      </w:pPr>
      <w:r w:rsidRPr="006153D3">
        <w:rPr>
          <w:b/>
        </w:rPr>
        <w:t>КУРГАНСКАЯ ОБЛАСТЬ</w:t>
      </w:r>
    </w:p>
    <w:p w:rsidR="00C7156A" w:rsidRPr="006153D3" w:rsidRDefault="00C7156A" w:rsidP="00C7156A">
      <w:pPr>
        <w:ind w:right="562"/>
        <w:jc w:val="center"/>
        <w:rPr>
          <w:b/>
        </w:rPr>
      </w:pPr>
      <w:r w:rsidRPr="006153D3">
        <w:rPr>
          <w:b/>
        </w:rPr>
        <w:t>ПРИТОБОЛЬНЫЙ РАЙОН</w:t>
      </w:r>
    </w:p>
    <w:p w:rsidR="00C7156A" w:rsidRPr="006153D3" w:rsidRDefault="00C7156A" w:rsidP="00C7156A">
      <w:pPr>
        <w:ind w:right="562"/>
        <w:jc w:val="center"/>
        <w:rPr>
          <w:b/>
        </w:rPr>
      </w:pPr>
      <w:r w:rsidRPr="006153D3">
        <w:rPr>
          <w:b/>
        </w:rPr>
        <w:t>ПРИТОБОЛЬНАЯ  РАЙОННАЯ  ДУМА</w:t>
      </w:r>
    </w:p>
    <w:p w:rsidR="00C7156A" w:rsidRPr="006153D3" w:rsidRDefault="00C7156A" w:rsidP="00C7156A">
      <w:pPr>
        <w:ind w:left="120" w:right="562" w:firstLine="240"/>
        <w:jc w:val="center"/>
        <w:rPr>
          <w:b/>
        </w:rPr>
      </w:pPr>
    </w:p>
    <w:p w:rsidR="00C7156A" w:rsidRPr="006153D3" w:rsidRDefault="00C7156A" w:rsidP="00C7156A">
      <w:pPr>
        <w:ind w:firstLine="708"/>
        <w:jc w:val="both"/>
      </w:pPr>
    </w:p>
    <w:p w:rsidR="00C7156A" w:rsidRPr="006153D3" w:rsidRDefault="00C7156A" w:rsidP="00C7156A">
      <w:pPr>
        <w:ind w:firstLine="708"/>
        <w:jc w:val="both"/>
      </w:pPr>
    </w:p>
    <w:p w:rsidR="00C7156A" w:rsidRPr="006153D3" w:rsidRDefault="00C7156A" w:rsidP="00C7156A">
      <w:pPr>
        <w:ind w:left="120" w:right="562" w:firstLine="240"/>
        <w:jc w:val="both"/>
        <w:rPr>
          <w:b/>
        </w:rPr>
      </w:pPr>
      <w:r w:rsidRPr="006153D3">
        <w:rPr>
          <w:b/>
        </w:rPr>
        <w:t xml:space="preserve">                                                              РЕШЕНИЕ </w:t>
      </w:r>
    </w:p>
    <w:p w:rsidR="00C7156A" w:rsidRPr="006153D3" w:rsidRDefault="00C7156A" w:rsidP="00C7156A">
      <w:pPr>
        <w:ind w:left="120" w:right="562" w:firstLine="240"/>
        <w:jc w:val="both"/>
      </w:pPr>
    </w:p>
    <w:p w:rsidR="00C7156A" w:rsidRPr="006153D3" w:rsidRDefault="00C7156A" w:rsidP="00C7156A">
      <w:pPr>
        <w:ind w:left="120" w:right="562" w:firstLine="240"/>
        <w:jc w:val="both"/>
        <w:rPr>
          <w:b/>
        </w:rPr>
      </w:pPr>
    </w:p>
    <w:p w:rsidR="00C7156A" w:rsidRPr="0099357D" w:rsidRDefault="00C7156A" w:rsidP="00C7156A">
      <w:pPr>
        <w:ind w:right="562"/>
      </w:pPr>
      <w:r>
        <w:t>от 28 октября 20</w:t>
      </w:r>
      <w:r w:rsidRPr="0099357D">
        <w:t>20</w:t>
      </w:r>
      <w:r>
        <w:t xml:space="preserve"> года № </w:t>
      </w:r>
      <w:r w:rsidR="00902D0B">
        <w:t>7</w:t>
      </w:r>
    </w:p>
    <w:p w:rsidR="00C7156A" w:rsidRPr="006153D3" w:rsidRDefault="00C7156A" w:rsidP="00C7156A">
      <w:pPr>
        <w:ind w:right="562"/>
        <w:jc w:val="both"/>
      </w:pPr>
      <w:r w:rsidRPr="006153D3">
        <w:t>с. Глядянское</w:t>
      </w:r>
    </w:p>
    <w:p w:rsidR="00C7156A" w:rsidRPr="006153D3" w:rsidRDefault="00C7156A" w:rsidP="00C7156A">
      <w:pPr>
        <w:spacing w:line="240" w:lineRule="exact"/>
        <w:ind w:left="888"/>
        <w:jc w:val="center"/>
      </w:pPr>
    </w:p>
    <w:p w:rsidR="00C7156A" w:rsidRPr="006153D3" w:rsidRDefault="00C7156A" w:rsidP="00C7156A">
      <w:pPr>
        <w:ind w:right="562"/>
        <w:rPr>
          <w:b/>
        </w:rPr>
      </w:pPr>
    </w:p>
    <w:p w:rsidR="00C7156A" w:rsidRDefault="00C7156A" w:rsidP="00C7156A">
      <w:pPr>
        <w:rPr>
          <w:b/>
        </w:rPr>
      </w:pPr>
      <w:r w:rsidRPr="006153D3">
        <w:rPr>
          <w:b/>
        </w:rPr>
        <w:t xml:space="preserve">О </w:t>
      </w:r>
      <w:r>
        <w:rPr>
          <w:b/>
        </w:rPr>
        <w:t xml:space="preserve">регистрации фракции </w:t>
      </w:r>
    </w:p>
    <w:p w:rsidR="00C7156A" w:rsidRDefault="00C7156A" w:rsidP="00C7156A">
      <w:pPr>
        <w:rPr>
          <w:b/>
        </w:rPr>
      </w:pPr>
      <w:r>
        <w:rPr>
          <w:b/>
        </w:rPr>
        <w:t>Всероссийской политической</w:t>
      </w:r>
    </w:p>
    <w:p w:rsidR="00C7156A" w:rsidRDefault="00C7156A" w:rsidP="00C7156A">
      <w:pPr>
        <w:rPr>
          <w:b/>
        </w:rPr>
      </w:pPr>
      <w:r>
        <w:rPr>
          <w:b/>
        </w:rPr>
        <w:t xml:space="preserve">Партии «Единая Россия» </w:t>
      </w:r>
    </w:p>
    <w:p w:rsidR="00C7156A" w:rsidRDefault="00C7156A" w:rsidP="00C7156A">
      <w:pPr>
        <w:rPr>
          <w:b/>
        </w:rPr>
      </w:pPr>
      <w:r>
        <w:rPr>
          <w:b/>
        </w:rPr>
        <w:t xml:space="preserve">в Притобольный районной </w:t>
      </w:r>
    </w:p>
    <w:p w:rsidR="00C7156A" w:rsidRDefault="00C7156A" w:rsidP="00C7156A">
      <w:pPr>
        <w:rPr>
          <w:b/>
        </w:rPr>
      </w:pPr>
      <w:r>
        <w:rPr>
          <w:b/>
        </w:rPr>
        <w:t>Думе 6 созыва</w:t>
      </w:r>
    </w:p>
    <w:p w:rsidR="00C7156A" w:rsidRPr="006153D3" w:rsidRDefault="00C7156A" w:rsidP="00C7156A">
      <w:pPr>
        <w:jc w:val="center"/>
        <w:rPr>
          <w:b/>
        </w:rPr>
      </w:pPr>
    </w:p>
    <w:p w:rsidR="00C7156A" w:rsidRPr="006153D3" w:rsidRDefault="00C7156A" w:rsidP="00C7156A">
      <w:pPr>
        <w:rPr>
          <w:b/>
        </w:rPr>
      </w:pPr>
    </w:p>
    <w:p w:rsidR="00C7156A" w:rsidRPr="006153D3" w:rsidRDefault="00C7156A" w:rsidP="00C7156A">
      <w:pPr>
        <w:autoSpaceDE w:val="0"/>
        <w:autoSpaceDN w:val="0"/>
        <w:adjustRightInd w:val="0"/>
        <w:ind w:firstLine="569"/>
        <w:jc w:val="both"/>
        <w:rPr>
          <w:rFonts w:ascii="Times New Roman CYR" w:hAnsi="Times New Roman CYR" w:cs="Times New Roman CYR"/>
        </w:rPr>
      </w:pPr>
      <w:r>
        <w:t xml:space="preserve">     В соответствии с уведомлением руководителя фракции ВПП «Единая Россия»  Куликовой Н.П. о создании фракции ВПП «Единая Россия», на основании ст. 15 решения </w:t>
      </w:r>
      <w:proofErr w:type="spellStart"/>
      <w:r>
        <w:t>Притобольной</w:t>
      </w:r>
      <w:proofErr w:type="spellEnd"/>
      <w:r>
        <w:t xml:space="preserve"> районной Думы от 31.05.2006г. № 171 «О положении о </w:t>
      </w:r>
      <w:proofErr w:type="spellStart"/>
      <w:r>
        <w:t>Притобольной</w:t>
      </w:r>
      <w:proofErr w:type="spellEnd"/>
      <w:r>
        <w:t xml:space="preserve"> районной Думе», пункта 7 статьи 21 Устав </w:t>
      </w:r>
      <w:proofErr w:type="spellStart"/>
      <w:r>
        <w:t>Притобольного</w:t>
      </w:r>
      <w:proofErr w:type="spellEnd"/>
      <w:r>
        <w:t xml:space="preserve"> района</w:t>
      </w:r>
      <w:r w:rsidRPr="006153D3">
        <w:t>,</w:t>
      </w:r>
      <w:r w:rsidRPr="006153D3">
        <w:rPr>
          <w:rFonts w:ascii="Times New Roman CYR" w:hAnsi="Times New Roman CYR" w:cs="Times New Roman CYR"/>
        </w:rPr>
        <w:t xml:space="preserve"> </w:t>
      </w:r>
      <w:proofErr w:type="spellStart"/>
      <w:r w:rsidRPr="006153D3">
        <w:rPr>
          <w:rFonts w:ascii="Times New Roman CYR" w:hAnsi="Times New Roman CYR" w:cs="Times New Roman CYR"/>
        </w:rPr>
        <w:t>Притобольная</w:t>
      </w:r>
      <w:proofErr w:type="spellEnd"/>
      <w:r w:rsidRPr="006153D3">
        <w:rPr>
          <w:rFonts w:ascii="Times New Roman CYR" w:hAnsi="Times New Roman CYR" w:cs="Times New Roman CYR"/>
        </w:rPr>
        <w:t xml:space="preserve"> районная Дума РЕШИЛА:</w:t>
      </w:r>
    </w:p>
    <w:p w:rsidR="00C7156A" w:rsidRDefault="00C7156A" w:rsidP="00C7156A">
      <w:pPr>
        <w:jc w:val="both"/>
      </w:pPr>
      <w:r w:rsidRPr="006153D3">
        <w:t xml:space="preserve">       1.  </w:t>
      </w:r>
      <w:r>
        <w:t>Зарегистрировать  фракцию</w:t>
      </w:r>
      <w:r w:rsidRPr="00405C03">
        <w:t xml:space="preserve"> </w:t>
      </w:r>
      <w:r>
        <w:t>Всероссийской политической Партии «Единая Россия»</w:t>
      </w:r>
      <w:r w:rsidR="006343A8">
        <w:t>,</w:t>
      </w:r>
      <w:r>
        <w:t xml:space="preserve"> созданную в </w:t>
      </w:r>
      <w:proofErr w:type="spellStart"/>
      <w:r>
        <w:t>Притобольной</w:t>
      </w:r>
      <w:proofErr w:type="spellEnd"/>
      <w:r>
        <w:t xml:space="preserve"> районной Думе 6 созыва. </w:t>
      </w:r>
    </w:p>
    <w:p w:rsidR="00C7156A" w:rsidRPr="006153D3" w:rsidRDefault="00C7156A" w:rsidP="00C7156A">
      <w:pPr>
        <w:jc w:val="both"/>
      </w:pPr>
      <w:r w:rsidRPr="006153D3">
        <w:t xml:space="preserve">     2. Решение вступает в силу с момента принятия.</w:t>
      </w:r>
    </w:p>
    <w:p w:rsidR="00C7156A" w:rsidRPr="006153D3" w:rsidRDefault="00C7156A" w:rsidP="00C7156A">
      <w:pPr>
        <w:ind w:right="562"/>
        <w:jc w:val="center"/>
        <w:rPr>
          <w:b/>
        </w:rPr>
      </w:pPr>
    </w:p>
    <w:p w:rsidR="00C7156A" w:rsidRPr="006153D3" w:rsidRDefault="00C7156A" w:rsidP="00C7156A">
      <w:pPr>
        <w:ind w:right="562"/>
        <w:rPr>
          <w:b/>
        </w:rPr>
      </w:pPr>
    </w:p>
    <w:p w:rsidR="00C7156A" w:rsidRPr="006153D3" w:rsidRDefault="00C7156A" w:rsidP="00C7156A">
      <w:pPr>
        <w:ind w:right="562"/>
      </w:pPr>
      <w:r w:rsidRPr="006153D3">
        <w:t xml:space="preserve">Председатель </w:t>
      </w:r>
      <w:proofErr w:type="spellStart"/>
      <w:r w:rsidRPr="006153D3">
        <w:t>Притобольной</w:t>
      </w:r>
      <w:proofErr w:type="spellEnd"/>
      <w:r w:rsidRPr="006153D3">
        <w:t xml:space="preserve"> </w:t>
      </w:r>
      <w:r w:rsidR="004325DF" w:rsidRPr="006153D3">
        <w:t>районной Думы</w:t>
      </w:r>
      <w:r w:rsidRPr="006153D3">
        <w:t xml:space="preserve">                                            </w:t>
      </w:r>
      <w:r w:rsidR="004325DF">
        <w:t xml:space="preserve">Г.В. </w:t>
      </w:r>
      <w:proofErr w:type="spellStart"/>
      <w:r>
        <w:t>Кубасова</w:t>
      </w:r>
      <w:proofErr w:type="spellEnd"/>
      <w:r>
        <w:t xml:space="preserve"> </w:t>
      </w: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r w:rsidRPr="00C7156A">
        <w:rPr>
          <w:rFonts w:eastAsia="Arial Unicode MS" w:cs="Arial"/>
          <w:kern w:val="1"/>
          <w:lang w:eastAsia="ar-SA"/>
        </w:rPr>
        <w:t xml:space="preserve">                                                      </w:t>
      </w: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4325DF" w:rsidRDefault="004325DF"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Default="00C7156A" w:rsidP="00C7156A">
      <w:pPr>
        <w:widowControl w:val="0"/>
        <w:suppressAutoHyphens/>
        <w:spacing w:line="100" w:lineRule="atLeast"/>
        <w:ind w:right="-15"/>
        <w:jc w:val="both"/>
        <w:textAlignment w:val="top"/>
        <w:rPr>
          <w:rFonts w:eastAsia="Arial Unicode MS" w:cs="Arial"/>
          <w:kern w:val="1"/>
          <w:lang w:eastAsia="ar-SA"/>
        </w:rPr>
      </w:pPr>
    </w:p>
    <w:p w:rsidR="00C7156A" w:rsidRPr="00C7156A" w:rsidRDefault="00C7156A" w:rsidP="00C7156A">
      <w:pPr>
        <w:widowControl w:val="0"/>
        <w:suppressAutoHyphens/>
        <w:spacing w:line="100" w:lineRule="atLeast"/>
        <w:ind w:right="-15"/>
        <w:jc w:val="center"/>
        <w:textAlignment w:val="top"/>
        <w:rPr>
          <w:rFonts w:eastAsia="Arial Unicode MS" w:cs="Arial"/>
          <w:b/>
          <w:kern w:val="1"/>
          <w:lang w:eastAsia="ar-SA"/>
        </w:rPr>
      </w:pPr>
      <w:r w:rsidRPr="00C7156A">
        <w:rPr>
          <w:rFonts w:eastAsia="Arial Unicode MS" w:cs="Arial"/>
          <w:b/>
          <w:kern w:val="1"/>
          <w:lang w:eastAsia="ar-SA"/>
        </w:rPr>
        <w:lastRenderedPageBreak/>
        <w:t>РОССИЙСКАЯ ФЕДЕРАЦИЯ</w:t>
      </w:r>
    </w:p>
    <w:p w:rsidR="00C7156A" w:rsidRPr="00C7156A" w:rsidRDefault="00C7156A" w:rsidP="00C7156A">
      <w:pPr>
        <w:widowControl w:val="0"/>
        <w:suppressAutoHyphens/>
        <w:spacing w:line="100" w:lineRule="atLeast"/>
        <w:jc w:val="center"/>
        <w:textAlignment w:val="top"/>
        <w:rPr>
          <w:rFonts w:eastAsia="Arial Unicode MS" w:cs="Arial"/>
          <w:b/>
          <w:kern w:val="1"/>
          <w:lang w:eastAsia="ar-SA"/>
        </w:rPr>
      </w:pPr>
      <w:r w:rsidRPr="00C7156A">
        <w:rPr>
          <w:rFonts w:eastAsia="Arial Unicode MS" w:cs="Arial"/>
          <w:b/>
          <w:kern w:val="1"/>
          <w:lang w:eastAsia="ar-SA"/>
        </w:rPr>
        <w:t>КУРГАНСКАЯ ОБЛАСТЬ</w:t>
      </w:r>
    </w:p>
    <w:p w:rsidR="00C7156A" w:rsidRPr="00C7156A" w:rsidRDefault="00C7156A" w:rsidP="00C7156A">
      <w:pPr>
        <w:widowControl w:val="0"/>
        <w:suppressAutoHyphens/>
        <w:spacing w:line="100" w:lineRule="atLeast"/>
        <w:jc w:val="center"/>
        <w:textAlignment w:val="top"/>
        <w:rPr>
          <w:rFonts w:eastAsia="Arial Unicode MS" w:cs="Arial"/>
          <w:b/>
          <w:kern w:val="1"/>
          <w:lang w:eastAsia="ar-SA"/>
        </w:rPr>
      </w:pPr>
      <w:r w:rsidRPr="00C7156A">
        <w:rPr>
          <w:rFonts w:eastAsia="Arial Unicode MS" w:cs="Arial"/>
          <w:b/>
          <w:kern w:val="1"/>
          <w:lang w:eastAsia="ar-SA"/>
        </w:rPr>
        <w:t>ПРИТОБОЛЬНЫЙ РАЙОН</w:t>
      </w:r>
    </w:p>
    <w:p w:rsidR="00C7156A" w:rsidRPr="00C7156A" w:rsidRDefault="00C7156A" w:rsidP="00C7156A">
      <w:pPr>
        <w:widowControl w:val="0"/>
        <w:suppressAutoHyphens/>
        <w:spacing w:line="100" w:lineRule="atLeast"/>
        <w:jc w:val="center"/>
        <w:textAlignment w:val="top"/>
        <w:rPr>
          <w:rFonts w:eastAsia="Arial Unicode MS" w:cs="Arial"/>
          <w:b/>
          <w:kern w:val="1"/>
          <w:lang w:eastAsia="ar-SA"/>
        </w:rPr>
      </w:pPr>
      <w:r w:rsidRPr="00C7156A">
        <w:rPr>
          <w:rFonts w:eastAsia="Arial Unicode MS" w:cs="Arial"/>
          <w:b/>
          <w:kern w:val="1"/>
          <w:lang w:eastAsia="ar-SA"/>
        </w:rPr>
        <w:t>ПРИТОБОЛЬНАЯ  РАЙОННАЯ ДУМА</w:t>
      </w:r>
    </w:p>
    <w:p w:rsidR="00C7156A" w:rsidRPr="00C7156A" w:rsidRDefault="00C7156A" w:rsidP="00C7156A">
      <w:pPr>
        <w:widowControl w:val="0"/>
        <w:suppressAutoHyphens/>
        <w:spacing w:line="100" w:lineRule="atLeast"/>
        <w:jc w:val="center"/>
        <w:textAlignment w:val="top"/>
        <w:rPr>
          <w:rFonts w:eastAsia="Arial Unicode MS" w:cs="Arial"/>
          <w:b/>
          <w:kern w:val="1"/>
          <w:lang w:eastAsia="ar-SA"/>
        </w:rPr>
      </w:pPr>
    </w:p>
    <w:p w:rsidR="00C7156A" w:rsidRPr="00C7156A" w:rsidRDefault="00C7156A" w:rsidP="00C7156A">
      <w:pPr>
        <w:widowControl w:val="0"/>
        <w:suppressAutoHyphens/>
        <w:spacing w:line="100" w:lineRule="atLeast"/>
        <w:jc w:val="both"/>
        <w:textAlignment w:val="top"/>
        <w:rPr>
          <w:rFonts w:eastAsia="Arial Unicode MS" w:cs="Arial"/>
          <w:b/>
          <w:kern w:val="1"/>
          <w:lang w:eastAsia="ar-SA"/>
        </w:rPr>
      </w:pPr>
    </w:p>
    <w:p w:rsidR="00C7156A" w:rsidRPr="00C7156A" w:rsidRDefault="00C7156A" w:rsidP="00C7156A">
      <w:pPr>
        <w:widowControl w:val="0"/>
        <w:suppressAutoHyphens/>
        <w:spacing w:line="100" w:lineRule="atLeast"/>
        <w:jc w:val="both"/>
        <w:textAlignment w:val="top"/>
        <w:rPr>
          <w:rFonts w:eastAsia="Arial Unicode MS" w:cs="Arial"/>
          <w:b/>
          <w:kern w:val="1"/>
          <w:lang w:eastAsia="ar-SA"/>
        </w:rPr>
      </w:pPr>
    </w:p>
    <w:p w:rsidR="00C7156A" w:rsidRPr="00C7156A" w:rsidRDefault="00C7156A" w:rsidP="00C7156A">
      <w:pPr>
        <w:widowControl w:val="0"/>
        <w:suppressAutoHyphens/>
        <w:spacing w:line="100" w:lineRule="atLeast"/>
        <w:jc w:val="center"/>
        <w:textAlignment w:val="top"/>
        <w:rPr>
          <w:rFonts w:eastAsia="Arial Unicode MS" w:cs="Arial"/>
          <w:b/>
          <w:kern w:val="1"/>
          <w:lang w:eastAsia="ar-SA"/>
        </w:rPr>
      </w:pPr>
      <w:r w:rsidRPr="00C7156A">
        <w:rPr>
          <w:rFonts w:eastAsia="Arial Unicode MS" w:cs="Arial"/>
          <w:b/>
          <w:kern w:val="1"/>
          <w:lang w:eastAsia="ar-SA"/>
        </w:rPr>
        <w:t>РЕШЕНИЕ</w:t>
      </w:r>
    </w:p>
    <w:p w:rsidR="00C7156A" w:rsidRPr="00C7156A" w:rsidRDefault="00C7156A" w:rsidP="00C7156A">
      <w:pPr>
        <w:widowControl w:val="0"/>
        <w:suppressAutoHyphens/>
        <w:spacing w:line="100" w:lineRule="atLeast"/>
        <w:jc w:val="center"/>
        <w:textAlignment w:val="top"/>
        <w:rPr>
          <w:rFonts w:eastAsia="Arial Unicode MS" w:cs="Arial"/>
          <w:kern w:val="1"/>
          <w:lang w:eastAsia="ar-SA"/>
        </w:rPr>
      </w:pPr>
    </w:p>
    <w:p w:rsidR="00C7156A" w:rsidRPr="00C7156A" w:rsidRDefault="00C7156A" w:rsidP="00C7156A">
      <w:pPr>
        <w:widowControl w:val="0"/>
        <w:suppressAutoHyphens/>
        <w:spacing w:line="100" w:lineRule="atLeast"/>
        <w:jc w:val="center"/>
        <w:textAlignment w:val="top"/>
        <w:rPr>
          <w:rFonts w:eastAsia="Arial Unicode MS" w:cs="Arial"/>
          <w:kern w:val="1"/>
          <w:lang w:eastAsia="ar-SA"/>
        </w:rPr>
      </w:pPr>
    </w:p>
    <w:p w:rsidR="00C7156A" w:rsidRPr="00C7156A" w:rsidRDefault="00C7156A" w:rsidP="00C7156A">
      <w:pPr>
        <w:widowControl w:val="0"/>
        <w:suppressAutoHyphens/>
        <w:spacing w:line="100" w:lineRule="atLeast"/>
        <w:jc w:val="both"/>
        <w:textAlignment w:val="top"/>
        <w:rPr>
          <w:rFonts w:eastAsia="Arial Unicode MS" w:cs="Arial"/>
          <w:kern w:val="1"/>
          <w:lang w:eastAsia="ar-SA"/>
        </w:rPr>
      </w:pPr>
      <w:r w:rsidRPr="00C7156A">
        <w:rPr>
          <w:rFonts w:eastAsia="Arial Unicode MS" w:cs="Arial"/>
          <w:kern w:val="1"/>
          <w:lang w:eastAsia="ar-SA"/>
        </w:rPr>
        <w:t xml:space="preserve">от </w:t>
      </w:r>
      <w:r>
        <w:rPr>
          <w:rFonts w:eastAsia="Arial Unicode MS" w:cs="Arial"/>
          <w:kern w:val="1"/>
          <w:lang w:eastAsia="ar-SA"/>
        </w:rPr>
        <w:t>28 октября</w:t>
      </w:r>
      <w:r w:rsidRPr="00C7156A">
        <w:rPr>
          <w:rFonts w:eastAsia="Arial Unicode MS" w:cs="Arial"/>
          <w:kern w:val="1"/>
          <w:lang w:eastAsia="ar-SA"/>
        </w:rPr>
        <w:t xml:space="preserve">  2020 года   № </w:t>
      </w:r>
      <w:r w:rsidR="00902D0B">
        <w:rPr>
          <w:rFonts w:eastAsia="Arial Unicode MS" w:cs="Arial"/>
          <w:kern w:val="1"/>
          <w:lang w:eastAsia="ar-SA"/>
        </w:rPr>
        <w:t>8</w:t>
      </w:r>
    </w:p>
    <w:p w:rsidR="00C7156A" w:rsidRPr="00C7156A" w:rsidRDefault="00C7156A" w:rsidP="00C7156A">
      <w:pPr>
        <w:widowControl w:val="0"/>
        <w:suppressAutoHyphens/>
        <w:spacing w:line="100" w:lineRule="atLeast"/>
        <w:textAlignment w:val="top"/>
        <w:rPr>
          <w:rFonts w:eastAsia="Arial Unicode MS" w:cs="Arial"/>
          <w:kern w:val="1"/>
          <w:lang w:eastAsia="ar-SA"/>
        </w:rPr>
      </w:pPr>
      <w:proofErr w:type="spellStart"/>
      <w:r w:rsidRPr="00C7156A">
        <w:rPr>
          <w:rFonts w:eastAsia="Arial Unicode MS" w:cs="Arial"/>
          <w:kern w:val="1"/>
          <w:lang w:eastAsia="ar-SA"/>
        </w:rPr>
        <w:t>с</w:t>
      </w:r>
      <w:proofErr w:type="gramStart"/>
      <w:r w:rsidRPr="00C7156A">
        <w:rPr>
          <w:rFonts w:eastAsia="Arial Unicode MS" w:cs="Arial"/>
          <w:kern w:val="1"/>
          <w:lang w:eastAsia="ar-SA"/>
        </w:rPr>
        <w:t>.Г</w:t>
      </w:r>
      <w:proofErr w:type="gramEnd"/>
      <w:r w:rsidRPr="00C7156A">
        <w:rPr>
          <w:rFonts w:eastAsia="Arial Unicode MS" w:cs="Arial"/>
          <w:kern w:val="1"/>
          <w:lang w:eastAsia="ar-SA"/>
        </w:rPr>
        <w:t>лядянское</w:t>
      </w:r>
      <w:proofErr w:type="spellEnd"/>
    </w:p>
    <w:p w:rsidR="00C7156A" w:rsidRPr="00C7156A" w:rsidRDefault="00C7156A" w:rsidP="00C7156A">
      <w:pPr>
        <w:widowControl w:val="0"/>
        <w:suppressAutoHyphens/>
        <w:spacing w:line="100" w:lineRule="atLeast"/>
        <w:jc w:val="both"/>
        <w:textAlignment w:val="top"/>
        <w:rPr>
          <w:rFonts w:eastAsia="Arial Unicode MS" w:cs="Arial"/>
          <w:kern w:val="1"/>
          <w:lang w:eastAsia="ar-SA"/>
        </w:rPr>
      </w:pPr>
    </w:p>
    <w:p w:rsidR="00C7156A" w:rsidRPr="00C7156A" w:rsidRDefault="00C7156A" w:rsidP="00C7156A">
      <w:pPr>
        <w:widowControl w:val="0"/>
        <w:tabs>
          <w:tab w:val="left" w:pos="4111"/>
        </w:tabs>
        <w:suppressAutoHyphens/>
        <w:spacing w:line="100" w:lineRule="atLeast"/>
        <w:ind w:right="5809"/>
        <w:jc w:val="both"/>
        <w:textAlignment w:val="top"/>
        <w:rPr>
          <w:rFonts w:eastAsia="Arial Unicode MS"/>
          <w:b/>
          <w:kern w:val="1"/>
          <w:lang w:eastAsia="ar-SA"/>
        </w:rPr>
      </w:pPr>
      <w:r w:rsidRPr="00C7156A">
        <w:rPr>
          <w:rFonts w:eastAsia="Arial Unicode MS"/>
          <w:b/>
          <w:kern w:val="1"/>
          <w:lang w:eastAsia="ar-SA"/>
        </w:rPr>
        <w:t xml:space="preserve">О внесении изменений в решение </w:t>
      </w:r>
      <w:proofErr w:type="spellStart"/>
      <w:r w:rsidRPr="00C7156A">
        <w:rPr>
          <w:rFonts w:eastAsia="Arial Unicode MS"/>
          <w:b/>
          <w:kern w:val="1"/>
          <w:lang w:eastAsia="ar-SA"/>
        </w:rPr>
        <w:t>Притобольной</w:t>
      </w:r>
      <w:proofErr w:type="spellEnd"/>
      <w:r w:rsidRPr="00C7156A">
        <w:rPr>
          <w:rFonts w:eastAsia="Arial Unicode MS"/>
          <w:b/>
          <w:kern w:val="1"/>
          <w:lang w:eastAsia="ar-SA"/>
        </w:rPr>
        <w:t xml:space="preserve">  районной Думы </w:t>
      </w:r>
      <w:bookmarkStart w:id="3" w:name="OLE_LINK13"/>
      <w:bookmarkStart w:id="4" w:name="OLE_LINK14"/>
      <w:bookmarkStart w:id="5" w:name="OLE_LINK15"/>
      <w:r w:rsidRPr="00C7156A">
        <w:rPr>
          <w:rFonts w:eastAsia="Arial Unicode MS" w:cs="Arial"/>
          <w:b/>
          <w:kern w:val="1"/>
          <w:lang w:eastAsia="ar-SA"/>
        </w:rPr>
        <w:t>от 25 декабря 2019 года № 337</w:t>
      </w:r>
      <w:r w:rsidRPr="00C7156A">
        <w:rPr>
          <w:rFonts w:eastAsia="Arial Unicode MS"/>
          <w:b/>
          <w:kern w:val="1"/>
          <w:lang w:eastAsia="ar-SA"/>
        </w:rPr>
        <w:t xml:space="preserve"> «</w:t>
      </w:r>
      <w:bookmarkEnd w:id="3"/>
      <w:bookmarkEnd w:id="4"/>
      <w:bookmarkEnd w:id="5"/>
      <w:r w:rsidRPr="00C7156A">
        <w:rPr>
          <w:rFonts w:eastAsia="Arial Unicode MS" w:cs="Tahoma"/>
          <w:b/>
          <w:kern w:val="1"/>
          <w:lang w:eastAsia="ar-SA"/>
        </w:rPr>
        <w:t xml:space="preserve">О бюджете </w:t>
      </w:r>
      <w:proofErr w:type="spellStart"/>
      <w:r w:rsidRPr="00C7156A">
        <w:rPr>
          <w:rFonts w:eastAsia="Arial Unicode MS" w:cs="Tahoma"/>
          <w:b/>
          <w:kern w:val="1"/>
          <w:lang w:eastAsia="ar-SA"/>
        </w:rPr>
        <w:t>Притобольного</w:t>
      </w:r>
      <w:proofErr w:type="spellEnd"/>
      <w:r w:rsidRPr="00C7156A">
        <w:rPr>
          <w:rFonts w:eastAsia="Arial Unicode MS" w:cs="Tahoma"/>
          <w:b/>
          <w:kern w:val="1"/>
          <w:lang w:eastAsia="ar-SA"/>
        </w:rPr>
        <w:t xml:space="preserve"> района на 2020 год и на плановый период 2021 и 2022 годов</w:t>
      </w:r>
      <w:r w:rsidRPr="00C7156A">
        <w:rPr>
          <w:rFonts w:eastAsia="Arial Unicode MS"/>
          <w:b/>
          <w:kern w:val="1"/>
          <w:lang w:eastAsia="ar-SA"/>
        </w:rPr>
        <w:t xml:space="preserve">» </w:t>
      </w:r>
    </w:p>
    <w:p w:rsidR="00C7156A" w:rsidRPr="00C7156A" w:rsidRDefault="00C7156A" w:rsidP="00C7156A">
      <w:pPr>
        <w:widowControl w:val="0"/>
        <w:suppressAutoHyphens/>
        <w:spacing w:line="100" w:lineRule="atLeast"/>
        <w:jc w:val="both"/>
        <w:textAlignment w:val="top"/>
        <w:rPr>
          <w:rFonts w:eastAsia="Arial Unicode MS" w:cs="Arial"/>
          <w:kern w:val="1"/>
          <w:lang w:eastAsia="ar-SA"/>
        </w:rPr>
      </w:pPr>
    </w:p>
    <w:p w:rsidR="00C7156A" w:rsidRPr="00C7156A" w:rsidRDefault="00C7156A" w:rsidP="00C7156A">
      <w:pPr>
        <w:widowControl w:val="0"/>
        <w:suppressAutoHyphens/>
        <w:spacing w:line="100" w:lineRule="atLeast"/>
        <w:jc w:val="center"/>
        <w:textAlignment w:val="top"/>
        <w:rPr>
          <w:rFonts w:eastAsia="Arial Unicode MS"/>
          <w:kern w:val="1"/>
          <w:lang w:eastAsia="ar-SA"/>
        </w:rPr>
      </w:pPr>
    </w:p>
    <w:p w:rsidR="00C7156A" w:rsidRPr="00C7156A" w:rsidRDefault="00C7156A" w:rsidP="00C7156A">
      <w:pPr>
        <w:widowControl w:val="0"/>
        <w:suppressAutoHyphens/>
        <w:spacing w:line="100" w:lineRule="atLeast"/>
        <w:jc w:val="center"/>
        <w:textAlignment w:val="top"/>
        <w:rPr>
          <w:rFonts w:eastAsia="Arial Unicode MS"/>
          <w:kern w:val="1"/>
          <w:lang w:eastAsia="ar-SA"/>
        </w:rPr>
      </w:pPr>
    </w:p>
    <w:p w:rsidR="00C7156A" w:rsidRPr="00C7156A" w:rsidRDefault="00C7156A" w:rsidP="00C7156A">
      <w:pPr>
        <w:widowControl w:val="0"/>
        <w:tabs>
          <w:tab w:val="left" w:pos="480"/>
          <w:tab w:val="left" w:pos="520"/>
          <w:tab w:val="left" w:pos="580"/>
        </w:tabs>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 xml:space="preserve">На основании статьи 9 Бюджетного кодекса Российской Федерации, в соответствии с подпунктом 2 пункта 1 статьи 22 Устава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Курганской области, решением </w:t>
      </w:r>
      <w:proofErr w:type="spellStart"/>
      <w:r w:rsidRPr="00C7156A">
        <w:rPr>
          <w:rFonts w:eastAsia="Arial Unicode MS" w:cs="Arial"/>
          <w:kern w:val="1"/>
          <w:lang w:eastAsia="ar-SA"/>
        </w:rPr>
        <w:t>Притобольной</w:t>
      </w:r>
      <w:proofErr w:type="spellEnd"/>
      <w:r w:rsidRPr="00C7156A">
        <w:rPr>
          <w:rFonts w:eastAsia="Arial Unicode MS" w:cs="Arial"/>
          <w:kern w:val="1"/>
          <w:lang w:eastAsia="ar-SA"/>
        </w:rPr>
        <w:t xml:space="preserve"> районной Думы от 26 мая 2011 года № 100 «О Регламенте </w:t>
      </w:r>
      <w:proofErr w:type="spellStart"/>
      <w:r w:rsidRPr="00C7156A">
        <w:rPr>
          <w:rFonts w:eastAsia="Arial Unicode MS" w:cs="Arial"/>
          <w:kern w:val="1"/>
          <w:lang w:eastAsia="ar-SA"/>
        </w:rPr>
        <w:t>Притобольной</w:t>
      </w:r>
      <w:proofErr w:type="spellEnd"/>
      <w:r w:rsidRPr="00C7156A">
        <w:rPr>
          <w:rFonts w:eastAsia="Arial Unicode MS" w:cs="Arial"/>
          <w:kern w:val="1"/>
          <w:lang w:eastAsia="ar-SA"/>
        </w:rPr>
        <w:t xml:space="preserve">  районной Думы», решением </w:t>
      </w:r>
      <w:proofErr w:type="spellStart"/>
      <w:r w:rsidRPr="00C7156A">
        <w:rPr>
          <w:rFonts w:eastAsia="Arial Unicode MS" w:cs="Arial"/>
          <w:kern w:val="1"/>
          <w:lang w:eastAsia="ar-SA"/>
        </w:rPr>
        <w:t>Притобольной</w:t>
      </w:r>
      <w:proofErr w:type="spellEnd"/>
      <w:r w:rsidRPr="00C7156A">
        <w:rPr>
          <w:rFonts w:eastAsia="Arial Unicode MS" w:cs="Arial"/>
          <w:kern w:val="1"/>
          <w:lang w:eastAsia="ar-SA"/>
        </w:rPr>
        <w:t xml:space="preserve"> районной Думы от 28 октября 2015 года № 7 «</w:t>
      </w:r>
      <w:r w:rsidRPr="00C7156A">
        <w:rPr>
          <w:rFonts w:eastAsia="Arial Unicode MS"/>
          <w:kern w:val="1"/>
          <w:lang w:eastAsia="ar-SA"/>
        </w:rPr>
        <w:t xml:space="preserve">О </w:t>
      </w:r>
      <w:proofErr w:type="gramStart"/>
      <w:r w:rsidRPr="00C7156A">
        <w:rPr>
          <w:rFonts w:eastAsia="Arial Unicode MS"/>
          <w:kern w:val="1"/>
          <w:lang w:eastAsia="ar-SA"/>
        </w:rPr>
        <w:t>Положении</w:t>
      </w:r>
      <w:proofErr w:type="gramEnd"/>
      <w:r w:rsidRPr="00C7156A">
        <w:rPr>
          <w:rFonts w:eastAsia="Arial Unicode MS"/>
          <w:kern w:val="1"/>
          <w:lang w:eastAsia="ar-SA"/>
        </w:rPr>
        <w:t xml:space="preserve"> о бюджетном процессе в </w:t>
      </w:r>
      <w:proofErr w:type="spellStart"/>
      <w:r w:rsidRPr="00C7156A">
        <w:rPr>
          <w:rFonts w:eastAsia="Arial Unicode MS"/>
          <w:kern w:val="1"/>
          <w:lang w:eastAsia="ar-SA"/>
        </w:rPr>
        <w:t>Притобольном</w:t>
      </w:r>
      <w:proofErr w:type="spellEnd"/>
      <w:r w:rsidRPr="00C7156A">
        <w:rPr>
          <w:rFonts w:eastAsia="Arial Unicode MS"/>
          <w:kern w:val="1"/>
          <w:lang w:eastAsia="ar-SA"/>
        </w:rPr>
        <w:t xml:space="preserve"> районе</w:t>
      </w:r>
      <w:r w:rsidRPr="00C7156A">
        <w:rPr>
          <w:rFonts w:eastAsia="Arial Unicode MS" w:cs="Arial"/>
          <w:kern w:val="1"/>
          <w:lang w:eastAsia="ar-SA"/>
        </w:rPr>
        <w:t xml:space="preserve">», </w:t>
      </w:r>
      <w:proofErr w:type="spellStart"/>
      <w:r w:rsidRPr="00C7156A">
        <w:rPr>
          <w:rFonts w:eastAsia="Arial Unicode MS" w:cs="Arial"/>
          <w:kern w:val="1"/>
          <w:lang w:eastAsia="ar-SA"/>
        </w:rPr>
        <w:t>Притобольная</w:t>
      </w:r>
      <w:proofErr w:type="spellEnd"/>
      <w:r w:rsidRPr="00C7156A">
        <w:rPr>
          <w:rFonts w:eastAsia="Arial Unicode MS" w:cs="Arial"/>
          <w:kern w:val="1"/>
          <w:lang w:eastAsia="ar-SA"/>
        </w:rPr>
        <w:t xml:space="preserve">  районная Дума  </w:t>
      </w:r>
    </w:p>
    <w:p w:rsidR="00C7156A" w:rsidRPr="00C7156A" w:rsidRDefault="00C7156A" w:rsidP="00C7156A">
      <w:pPr>
        <w:widowControl w:val="0"/>
        <w:tabs>
          <w:tab w:val="left" w:pos="480"/>
          <w:tab w:val="left" w:pos="520"/>
          <w:tab w:val="left" w:pos="580"/>
        </w:tabs>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 xml:space="preserve">РЕШИЛА:    </w:t>
      </w:r>
    </w:p>
    <w:p w:rsidR="00C7156A" w:rsidRPr="00C7156A" w:rsidRDefault="00C7156A" w:rsidP="00C7156A">
      <w:pPr>
        <w:widowControl w:val="0"/>
        <w:tabs>
          <w:tab w:val="left" w:pos="480"/>
          <w:tab w:val="left" w:pos="520"/>
          <w:tab w:val="left" w:pos="580"/>
        </w:tabs>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 xml:space="preserve">1. </w:t>
      </w:r>
      <w:proofErr w:type="gramStart"/>
      <w:r w:rsidRPr="00C7156A">
        <w:rPr>
          <w:rFonts w:eastAsia="Arial Unicode MS" w:cs="Arial"/>
          <w:kern w:val="1"/>
          <w:lang w:eastAsia="ar-SA"/>
        </w:rPr>
        <w:t xml:space="preserve">Пункт 1 решения </w:t>
      </w:r>
      <w:proofErr w:type="spellStart"/>
      <w:r w:rsidRPr="00C7156A">
        <w:rPr>
          <w:rFonts w:eastAsia="Arial Unicode MS" w:cs="Arial"/>
          <w:kern w:val="1"/>
          <w:lang w:eastAsia="ar-SA"/>
        </w:rPr>
        <w:t>Притобольной</w:t>
      </w:r>
      <w:proofErr w:type="spellEnd"/>
      <w:r w:rsidRPr="00C7156A">
        <w:rPr>
          <w:rFonts w:eastAsia="Arial Unicode MS" w:cs="Arial"/>
          <w:kern w:val="1"/>
          <w:lang w:eastAsia="ar-SA"/>
        </w:rPr>
        <w:t xml:space="preserve">  районной Думы от 25 декабря 2019 года № 337 «О бюджете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на 2020 год и на плановый период 2021 и 2022 годов» изложить в следующей редакции:</w:t>
      </w:r>
      <w:proofErr w:type="gramEnd"/>
      <w:r w:rsidRPr="00C7156A">
        <w:rPr>
          <w:rFonts w:eastAsia="Arial Unicode MS" w:cs="Arial"/>
          <w:kern w:val="1"/>
          <w:lang w:eastAsia="ar-SA"/>
        </w:rPr>
        <w:t xml:space="preserve">                                                                                                                                                                                                                                                                                                                                                                                                                                                                                                                                                                                                                                                                                                                                                                                                                                                                                                                                                                                                                                                                                                                                                                                                                                                                                                                                                                                                                                                                                                                                                                                                                                                                                                                                                                                                                      </w:t>
      </w:r>
    </w:p>
    <w:p w:rsidR="00C7156A" w:rsidRPr="00C7156A" w:rsidRDefault="00C7156A" w:rsidP="00C7156A">
      <w:pPr>
        <w:widowControl w:val="0"/>
        <w:tabs>
          <w:tab w:val="left" w:pos="480"/>
          <w:tab w:val="left" w:pos="520"/>
          <w:tab w:val="left" w:pos="580"/>
        </w:tabs>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 xml:space="preserve">«1. Утвердить основные характеристики бюджета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на 2020 год:</w:t>
      </w:r>
    </w:p>
    <w:p w:rsidR="00C7156A" w:rsidRPr="00C7156A" w:rsidRDefault="00C7156A" w:rsidP="00C7156A">
      <w:pPr>
        <w:widowControl w:val="0"/>
        <w:tabs>
          <w:tab w:val="left" w:pos="0"/>
        </w:tabs>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 xml:space="preserve">1.1. Общий объем доходов бюджета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в сумме   446039,2 тысяч  рублей, в том числе:</w:t>
      </w:r>
    </w:p>
    <w:p w:rsidR="00C7156A" w:rsidRPr="00C7156A" w:rsidRDefault="00C7156A" w:rsidP="00C7156A">
      <w:pPr>
        <w:widowControl w:val="0"/>
        <w:tabs>
          <w:tab w:val="left" w:pos="0"/>
        </w:tabs>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 xml:space="preserve">1) объем налоговых и неналоговых доходов в сумме 51688,0 тысяч рублей;             </w:t>
      </w:r>
    </w:p>
    <w:p w:rsidR="00C7156A" w:rsidRPr="00C7156A" w:rsidRDefault="00C7156A" w:rsidP="00C7156A">
      <w:pPr>
        <w:widowControl w:val="0"/>
        <w:tabs>
          <w:tab w:val="left" w:pos="495"/>
        </w:tabs>
        <w:suppressAutoHyphens/>
        <w:spacing w:line="100" w:lineRule="atLeast"/>
        <w:ind w:firstLine="855"/>
        <w:jc w:val="both"/>
        <w:textAlignment w:val="top"/>
        <w:rPr>
          <w:rFonts w:eastAsia="Arial Unicode MS"/>
          <w:kern w:val="1"/>
          <w:lang w:eastAsia="ar-SA"/>
        </w:rPr>
      </w:pPr>
      <w:r w:rsidRPr="00C7156A">
        <w:rPr>
          <w:rFonts w:eastAsia="Arial Unicode MS" w:cs="Arial"/>
          <w:kern w:val="1"/>
          <w:lang w:eastAsia="ar-SA"/>
        </w:rPr>
        <w:t>2) объем безвозмездных поступлений в сумме 394351,2 тысяч  рублей, в том числе:</w:t>
      </w:r>
    </w:p>
    <w:p w:rsidR="00C7156A" w:rsidRPr="00C7156A" w:rsidRDefault="00C7156A" w:rsidP="00C7156A">
      <w:pPr>
        <w:widowControl w:val="0"/>
        <w:tabs>
          <w:tab w:val="left" w:pos="0"/>
        </w:tabs>
        <w:suppressAutoHyphens/>
        <w:spacing w:line="100" w:lineRule="atLeast"/>
        <w:ind w:firstLine="855"/>
        <w:jc w:val="both"/>
        <w:textAlignment w:val="top"/>
        <w:rPr>
          <w:rFonts w:eastAsia="Arial Unicode MS"/>
          <w:kern w:val="1"/>
          <w:lang w:eastAsia="ar-SA"/>
        </w:rPr>
      </w:pPr>
      <w:r w:rsidRPr="00C7156A">
        <w:rPr>
          <w:rFonts w:eastAsia="Arial Unicode MS"/>
          <w:kern w:val="1"/>
          <w:lang w:eastAsia="ar-SA"/>
        </w:rPr>
        <w:t>а) объем безвозмездных поступлений от других бюджетов бюджетной системы Российской Федерации в сумме 394761,2  тысяч рублей, из них:</w:t>
      </w:r>
    </w:p>
    <w:p w:rsidR="00C7156A" w:rsidRPr="00C7156A" w:rsidRDefault="00C7156A" w:rsidP="00C7156A">
      <w:pPr>
        <w:widowControl w:val="0"/>
        <w:suppressAutoHyphens/>
        <w:spacing w:line="100" w:lineRule="atLeast"/>
        <w:ind w:firstLine="855"/>
        <w:jc w:val="both"/>
        <w:textAlignment w:val="top"/>
        <w:rPr>
          <w:rFonts w:eastAsia="Arial Unicode MS"/>
          <w:kern w:val="1"/>
          <w:lang w:eastAsia="ar-SA"/>
        </w:rPr>
      </w:pPr>
      <w:r w:rsidRPr="00C7156A">
        <w:rPr>
          <w:rFonts w:eastAsia="Arial Unicode MS"/>
          <w:kern w:val="1"/>
          <w:lang w:eastAsia="ar-SA"/>
        </w:rPr>
        <w:t>- дотации бюджетам бюджетной системы Российской Федерации в сумме 134587,6 тысяч  рублей;</w:t>
      </w:r>
    </w:p>
    <w:p w:rsidR="00C7156A" w:rsidRPr="00C7156A" w:rsidRDefault="00C7156A" w:rsidP="00C7156A">
      <w:pPr>
        <w:widowControl w:val="0"/>
        <w:suppressAutoHyphens/>
        <w:spacing w:line="100" w:lineRule="atLeast"/>
        <w:ind w:firstLine="855"/>
        <w:jc w:val="both"/>
        <w:textAlignment w:val="top"/>
        <w:rPr>
          <w:rFonts w:eastAsia="Arial Unicode MS"/>
          <w:kern w:val="1"/>
          <w:lang w:eastAsia="ar-SA"/>
        </w:rPr>
      </w:pPr>
      <w:bookmarkStart w:id="6" w:name="DDE_LINK7"/>
      <w:bookmarkStart w:id="7" w:name="DDE_LINK2"/>
      <w:r w:rsidRPr="00C7156A">
        <w:rPr>
          <w:rFonts w:eastAsia="Arial Unicode MS"/>
          <w:kern w:val="1"/>
          <w:lang w:eastAsia="ar-SA"/>
        </w:rPr>
        <w:t xml:space="preserve">- </w:t>
      </w:r>
      <w:bookmarkEnd w:id="6"/>
      <w:r w:rsidRPr="00C7156A">
        <w:rPr>
          <w:rFonts w:eastAsia="Arial Unicode MS"/>
          <w:kern w:val="1"/>
          <w:lang w:eastAsia="ar-SA"/>
        </w:rPr>
        <w:t>с</w:t>
      </w:r>
      <w:r w:rsidRPr="00C7156A">
        <w:rPr>
          <w:rFonts w:eastAsia="Arial" w:cs="Arial"/>
          <w:kern w:val="1"/>
          <w:lang w:eastAsia="ar-SA"/>
        </w:rPr>
        <w:t xml:space="preserve">убсидии бюджетам бюджетной системы Российской Федерации (межбюджетные субсидии) </w:t>
      </w:r>
      <w:r w:rsidRPr="00C7156A">
        <w:rPr>
          <w:rFonts w:eastAsia="Arial Unicode MS"/>
          <w:kern w:val="1"/>
          <w:lang w:eastAsia="ar-SA"/>
        </w:rPr>
        <w:t>в сумме</w:t>
      </w:r>
      <w:bookmarkEnd w:id="7"/>
      <w:r w:rsidRPr="00C7156A">
        <w:rPr>
          <w:rFonts w:eastAsia="Arial Unicode MS"/>
          <w:kern w:val="1"/>
          <w:lang w:eastAsia="ar-SA"/>
        </w:rPr>
        <w:t xml:space="preserve"> 87340,1 тысяч  рублей;</w:t>
      </w:r>
    </w:p>
    <w:p w:rsidR="00C7156A" w:rsidRPr="00C7156A" w:rsidRDefault="00C7156A" w:rsidP="00C7156A">
      <w:pPr>
        <w:widowControl w:val="0"/>
        <w:suppressAutoHyphens/>
        <w:spacing w:line="100" w:lineRule="atLeast"/>
        <w:ind w:firstLine="855"/>
        <w:jc w:val="both"/>
        <w:textAlignment w:val="top"/>
        <w:rPr>
          <w:rFonts w:eastAsia="Arial Unicode MS"/>
          <w:kern w:val="1"/>
          <w:lang w:eastAsia="ar-SA"/>
        </w:rPr>
      </w:pPr>
      <w:r w:rsidRPr="00C7156A">
        <w:rPr>
          <w:rFonts w:eastAsia="Arial Unicode MS"/>
          <w:kern w:val="1"/>
          <w:lang w:eastAsia="ar-SA"/>
        </w:rPr>
        <w:t>- субвенции бюджетам бюджетной системы Российской Федерации в сумме 166931,9</w:t>
      </w:r>
    </w:p>
    <w:p w:rsidR="00C7156A" w:rsidRPr="00C7156A" w:rsidRDefault="00C7156A" w:rsidP="00C7156A">
      <w:pPr>
        <w:widowControl w:val="0"/>
        <w:suppressAutoHyphens/>
        <w:spacing w:line="100" w:lineRule="atLeast"/>
        <w:jc w:val="both"/>
        <w:textAlignment w:val="top"/>
        <w:rPr>
          <w:rFonts w:eastAsia="Arial Unicode MS"/>
          <w:kern w:val="1"/>
          <w:lang w:eastAsia="ar-SA"/>
        </w:rPr>
      </w:pPr>
      <w:r w:rsidRPr="00C7156A">
        <w:rPr>
          <w:rFonts w:eastAsia="Arial Unicode MS"/>
          <w:kern w:val="1"/>
          <w:lang w:eastAsia="ar-SA"/>
        </w:rPr>
        <w:t xml:space="preserve"> тысяч  рублей;</w:t>
      </w:r>
    </w:p>
    <w:p w:rsidR="00C7156A" w:rsidRPr="00C7156A" w:rsidRDefault="00C7156A" w:rsidP="00C7156A">
      <w:pPr>
        <w:widowControl w:val="0"/>
        <w:suppressAutoHyphens/>
        <w:spacing w:line="100" w:lineRule="atLeast"/>
        <w:ind w:firstLine="855"/>
        <w:jc w:val="both"/>
        <w:textAlignment w:val="top"/>
        <w:rPr>
          <w:rFonts w:eastAsia="Arial Unicode MS"/>
          <w:kern w:val="1"/>
          <w:lang w:eastAsia="ar-SA"/>
        </w:rPr>
      </w:pPr>
      <w:r w:rsidRPr="00C7156A">
        <w:rPr>
          <w:rFonts w:eastAsia="Arial Unicode MS"/>
          <w:kern w:val="1"/>
          <w:lang w:eastAsia="ar-SA"/>
        </w:rPr>
        <w:t>- иные  межбюджетные трансферты  из  бюджета субъекта Российской  Федерации 4513,6 тысяч  рублей;</w:t>
      </w:r>
    </w:p>
    <w:p w:rsidR="00C7156A" w:rsidRPr="00C7156A" w:rsidRDefault="00C7156A" w:rsidP="00C7156A">
      <w:pPr>
        <w:widowControl w:val="0"/>
        <w:tabs>
          <w:tab w:val="left" w:pos="0"/>
        </w:tabs>
        <w:suppressAutoHyphens/>
        <w:spacing w:line="100" w:lineRule="atLeast"/>
        <w:ind w:firstLine="855"/>
        <w:jc w:val="both"/>
        <w:textAlignment w:val="top"/>
        <w:rPr>
          <w:rFonts w:eastAsia="Arial Unicode MS"/>
          <w:kern w:val="1"/>
          <w:lang w:eastAsia="ar-SA"/>
        </w:rPr>
      </w:pPr>
      <w:r w:rsidRPr="00C7156A">
        <w:rPr>
          <w:rFonts w:eastAsia="Arial Unicode MS"/>
          <w:kern w:val="1"/>
          <w:lang w:eastAsia="ar-SA"/>
        </w:rPr>
        <w:t xml:space="preserve">-иные межбюджетные трансферты из бюджетов сельских поселений в сумме </w:t>
      </w:r>
      <w:r w:rsidRPr="00C7156A">
        <w:rPr>
          <w:rFonts w:eastAsia="Arial Unicode MS"/>
          <w:kern w:val="1"/>
          <w:lang w:eastAsia="ar-SA"/>
        </w:rPr>
        <w:lastRenderedPageBreak/>
        <w:t>1388,0 тысяч  рублей;</w:t>
      </w:r>
    </w:p>
    <w:p w:rsidR="00C7156A" w:rsidRPr="00C7156A" w:rsidRDefault="00C7156A" w:rsidP="00C7156A">
      <w:pPr>
        <w:widowControl w:val="0"/>
        <w:tabs>
          <w:tab w:val="left" w:pos="0"/>
        </w:tabs>
        <w:suppressAutoHyphens/>
        <w:spacing w:line="100" w:lineRule="atLeast"/>
        <w:ind w:firstLine="855"/>
        <w:jc w:val="both"/>
        <w:textAlignment w:val="top"/>
        <w:rPr>
          <w:rFonts w:eastAsia="Arial Unicode MS"/>
          <w:kern w:val="1"/>
          <w:lang w:eastAsia="ar-SA"/>
        </w:rPr>
      </w:pPr>
      <w:r w:rsidRPr="00C7156A">
        <w:rPr>
          <w:rFonts w:eastAsia="Arial Unicode MS" w:cs="Arial"/>
          <w:kern w:val="1"/>
          <w:lang w:eastAsia="ar-SA"/>
        </w:rPr>
        <w:t xml:space="preserve">б) </w:t>
      </w:r>
      <w:r w:rsidRPr="00C7156A">
        <w:rPr>
          <w:rFonts w:eastAsia="Arial Unicode MS"/>
          <w:kern w:val="1"/>
          <w:lang w:eastAsia="ar-SA"/>
        </w:rPr>
        <w:t xml:space="preserve"> прочие безвозмездные поступления – 1390,0 тысяч  рублей;</w:t>
      </w:r>
    </w:p>
    <w:p w:rsidR="00C7156A" w:rsidRPr="00C7156A" w:rsidRDefault="00C7156A" w:rsidP="00C7156A">
      <w:pPr>
        <w:widowControl w:val="0"/>
        <w:tabs>
          <w:tab w:val="left" w:pos="0"/>
        </w:tabs>
        <w:suppressAutoHyphens/>
        <w:spacing w:line="100" w:lineRule="atLeast"/>
        <w:ind w:firstLine="855"/>
        <w:jc w:val="both"/>
        <w:textAlignment w:val="top"/>
        <w:rPr>
          <w:rFonts w:eastAsia="Arial Unicode MS"/>
          <w:kern w:val="1"/>
          <w:lang w:eastAsia="ar-SA"/>
        </w:rPr>
      </w:pPr>
      <w:r w:rsidRPr="00C7156A">
        <w:rPr>
          <w:rFonts w:eastAsia="Arial Unicode MS"/>
          <w:kern w:val="1"/>
          <w:lang w:eastAsia="ar-SA"/>
        </w:rPr>
        <w:t>в)  объем возврата остатков субсидий, субвенций и иных межбюджетных трансфертов, имеющих целевое назначение, прошлых лет в сумме 1800,0 тысяч  рублей.</w:t>
      </w:r>
    </w:p>
    <w:p w:rsidR="00C7156A" w:rsidRPr="00C7156A" w:rsidRDefault="00C7156A" w:rsidP="00C7156A">
      <w:pPr>
        <w:widowControl w:val="0"/>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 xml:space="preserve">1.2. Общий объем расходов бюджета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в сумме 449620,9 тысяч  рублей.</w:t>
      </w:r>
    </w:p>
    <w:p w:rsidR="00C7156A" w:rsidRPr="00C7156A" w:rsidRDefault="00C7156A" w:rsidP="00C7156A">
      <w:pPr>
        <w:widowControl w:val="0"/>
        <w:tabs>
          <w:tab w:val="left" w:pos="720"/>
        </w:tabs>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 xml:space="preserve">1.3. Превышение расходов над доходами (дефицит) бюджета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в сумме 3581,7 тысяч рублей»</w:t>
      </w:r>
    </w:p>
    <w:p w:rsidR="00C7156A" w:rsidRPr="00C7156A" w:rsidRDefault="00C7156A" w:rsidP="00C7156A">
      <w:pPr>
        <w:widowControl w:val="0"/>
        <w:tabs>
          <w:tab w:val="left" w:pos="720"/>
        </w:tabs>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2.</w:t>
      </w:r>
      <w:r w:rsidRPr="00C7156A">
        <w:rPr>
          <w:rFonts w:ascii="Arial" w:eastAsia="Arial Unicode MS" w:hAnsi="Arial" w:cs="Tahoma"/>
          <w:kern w:val="1"/>
          <w:sz w:val="21"/>
          <w:lang w:eastAsia="ar-SA"/>
        </w:rPr>
        <w:t xml:space="preserve"> </w:t>
      </w:r>
      <w:r w:rsidRPr="00C7156A">
        <w:rPr>
          <w:rFonts w:eastAsia="Arial Unicode MS" w:cs="Arial"/>
          <w:kern w:val="1"/>
          <w:lang w:eastAsia="ar-SA"/>
        </w:rPr>
        <w:t xml:space="preserve">Приложение 1 к решению </w:t>
      </w:r>
      <w:proofErr w:type="spellStart"/>
      <w:r w:rsidRPr="00C7156A">
        <w:rPr>
          <w:rFonts w:eastAsia="Arial Unicode MS" w:cs="Arial"/>
          <w:kern w:val="1"/>
          <w:lang w:eastAsia="ar-SA"/>
        </w:rPr>
        <w:t>Притобольной</w:t>
      </w:r>
      <w:proofErr w:type="spellEnd"/>
      <w:r w:rsidRPr="00C7156A">
        <w:rPr>
          <w:rFonts w:eastAsia="Arial Unicode MS" w:cs="Arial"/>
          <w:kern w:val="1"/>
          <w:lang w:eastAsia="ar-SA"/>
        </w:rPr>
        <w:t xml:space="preserve"> районной Думы от 25 декабря 2019 года № 337 «О бюджете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на 2020 год и на плановый период 2021 и 2022 годов» изложить в редакции согласно приложению 1.</w:t>
      </w:r>
    </w:p>
    <w:p w:rsidR="00C7156A" w:rsidRPr="00C7156A" w:rsidRDefault="00C7156A" w:rsidP="00C7156A">
      <w:pPr>
        <w:widowControl w:val="0"/>
        <w:tabs>
          <w:tab w:val="left" w:pos="720"/>
        </w:tabs>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3.</w:t>
      </w:r>
      <w:r w:rsidRPr="00C7156A">
        <w:rPr>
          <w:rFonts w:ascii="Arial" w:eastAsia="Arial Unicode MS" w:hAnsi="Arial" w:cs="Tahoma"/>
          <w:kern w:val="1"/>
          <w:sz w:val="21"/>
          <w:lang w:eastAsia="ar-SA"/>
        </w:rPr>
        <w:t xml:space="preserve"> </w:t>
      </w:r>
      <w:r w:rsidRPr="00C7156A">
        <w:rPr>
          <w:rFonts w:eastAsia="Arial Unicode MS" w:cs="Arial"/>
          <w:kern w:val="1"/>
          <w:lang w:eastAsia="ar-SA"/>
        </w:rPr>
        <w:t xml:space="preserve">Приложение 6 к решению </w:t>
      </w:r>
      <w:proofErr w:type="spellStart"/>
      <w:r w:rsidRPr="00C7156A">
        <w:rPr>
          <w:rFonts w:eastAsia="Arial Unicode MS" w:cs="Arial"/>
          <w:kern w:val="1"/>
          <w:lang w:eastAsia="ar-SA"/>
        </w:rPr>
        <w:t>Притобольной</w:t>
      </w:r>
      <w:proofErr w:type="spellEnd"/>
      <w:r w:rsidRPr="00C7156A">
        <w:rPr>
          <w:rFonts w:eastAsia="Arial Unicode MS" w:cs="Arial"/>
          <w:kern w:val="1"/>
          <w:lang w:eastAsia="ar-SA"/>
        </w:rPr>
        <w:t xml:space="preserve"> районной Думы от 25 декабря 2019 года № 337 «О бюджете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на 2020 год и на плановый период 2021 и 2022 годов» изложить в редакции согласно приложению 2.</w:t>
      </w:r>
    </w:p>
    <w:p w:rsidR="00C7156A" w:rsidRPr="00C7156A" w:rsidRDefault="00C7156A" w:rsidP="00C7156A">
      <w:pPr>
        <w:widowControl w:val="0"/>
        <w:tabs>
          <w:tab w:val="left" w:pos="720"/>
        </w:tabs>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 xml:space="preserve">4. Приложение 8 к решению </w:t>
      </w:r>
      <w:proofErr w:type="spellStart"/>
      <w:r w:rsidRPr="00C7156A">
        <w:rPr>
          <w:rFonts w:eastAsia="Arial Unicode MS" w:cs="Arial"/>
          <w:kern w:val="1"/>
          <w:lang w:eastAsia="ar-SA"/>
        </w:rPr>
        <w:t>Притобольной</w:t>
      </w:r>
      <w:proofErr w:type="spellEnd"/>
      <w:r w:rsidRPr="00C7156A">
        <w:rPr>
          <w:rFonts w:eastAsia="Arial Unicode MS" w:cs="Arial"/>
          <w:kern w:val="1"/>
          <w:lang w:eastAsia="ar-SA"/>
        </w:rPr>
        <w:t xml:space="preserve"> районной Думы от 25 декабря 2019 года № 337 «О бюджете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на 2020 год и на плановый период 2021 и 2022 годов» изложить в редакции согласно приложению 3.</w:t>
      </w:r>
    </w:p>
    <w:p w:rsidR="00C7156A" w:rsidRPr="00C7156A" w:rsidRDefault="00C7156A" w:rsidP="00C7156A">
      <w:pPr>
        <w:widowControl w:val="0"/>
        <w:tabs>
          <w:tab w:val="left" w:pos="720"/>
        </w:tabs>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 xml:space="preserve">5. Приложение 10 к решению </w:t>
      </w:r>
      <w:proofErr w:type="spellStart"/>
      <w:r w:rsidRPr="00C7156A">
        <w:rPr>
          <w:rFonts w:eastAsia="Arial Unicode MS" w:cs="Arial"/>
          <w:kern w:val="1"/>
          <w:lang w:eastAsia="ar-SA"/>
        </w:rPr>
        <w:t>Притобольной</w:t>
      </w:r>
      <w:proofErr w:type="spellEnd"/>
      <w:r w:rsidRPr="00C7156A">
        <w:rPr>
          <w:rFonts w:eastAsia="Arial Unicode MS" w:cs="Arial"/>
          <w:kern w:val="1"/>
          <w:lang w:eastAsia="ar-SA"/>
        </w:rPr>
        <w:t xml:space="preserve"> районной Думы от 25 декабря 2019 года № 337 «О бюджете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на 2020 год и на плановый период 2021 и 2022 годов» изложить в редакции согласно приложению 4.</w:t>
      </w:r>
    </w:p>
    <w:p w:rsidR="00C7156A" w:rsidRPr="00C7156A" w:rsidRDefault="00C7156A" w:rsidP="00C7156A">
      <w:pPr>
        <w:widowControl w:val="0"/>
        <w:tabs>
          <w:tab w:val="left" w:pos="720"/>
        </w:tabs>
        <w:suppressAutoHyphens/>
        <w:spacing w:line="100" w:lineRule="atLeast"/>
        <w:ind w:firstLine="855"/>
        <w:jc w:val="both"/>
        <w:textAlignment w:val="top"/>
        <w:rPr>
          <w:rFonts w:eastAsia="Arial Unicode MS" w:cs="Arial"/>
          <w:kern w:val="1"/>
          <w:lang w:eastAsia="ar-SA"/>
        </w:rPr>
      </w:pPr>
      <w:r w:rsidRPr="00C7156A">
        <w:rPr>
          <w:rFonts w:eastAsia="Arial Unicode MS" w:cs="Arial"/>
          <w:kern w:val="1"/>
          <w:lang w:eastAsia="ar-SA"/>
        </w:rPr>
        <w:t xml:space="preserve">6. Приложение 12 к решению </w:t>
      </w:r>
      <w:proofErr w:type="spellStart"/>
      <w:r w:rsidRPr="00C7156A">
        <w:rPr>
          <w:rFonts w:eastAsia="Arial Unicode MS" w:cs="Arial"/>
          <w:kern w:val="1"/>
          <w:lang w:eastAsia="ar-SA"/>
        </w:rPr>
        <w:t>Притобольной</w:t>
      </w:r>
      <w:proofErr w:type="spellEnd"/>
      <w:r w:rsidRPr="00C7156A">
        <w:rPr>
          <w:rFonts w:eastAsia="Arial Unicode MS" w:cs="Arial"/>
          <w:kern w:val="1"/>
          <w:lang w:eastAsia="ar-SA"/>
        </w:rPr>
        <w:t xml:space="preserve"> районной Думы от 25 декабря 2019 года № 337 «О бюджете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на 2020 год и на плановый период 2021 и 2022 годов» изложить в редакции согласно приложению 5.</w:t>
      </w:r>
    </w:p>
    <w:p w:rsidR="00C7156A" w:rsidRPr="00C7156A" w:rsidRDefault="00C7156A" w:rsidP="00C7156A">
      <w:pPr>
        <w:widowControl w:val="0"/>
        <w:suppressAutoHyphens/>
        <w:spacing w:line="100" w:lineRule="atLeast"/>
        <w:ind w:firstLine="885"/>
        <w:jc w:val="both"/>
        <w:textAlignment w:val="top"/>
        <w:rPr>
          <w:rFonts w:eastAsia="Arial Unicode MS" w:cs="Arial"/>
          <w:kern w:val="1"/>
          <w:lang w:eastAsia="ar-SA"/>
        </w:rPr>
      </w:pPr>
      <w:r w:rsidRPr="00C7156A">
        <w:rPr>
          <w:rFonts w:eastAsia="Arial Unicode MS" w:cs="Arial"/>
          <w:kern w:val="1"/>
          <w:lang w:eastAsia="ar-SA"/>
        </w:rPr>
        <w:t xml:space="preserve">7. Настоящее решение подлежит опубликованию в информационном бюллетене «Муниципальный вестник </w:t>
      </w:r>
      <w:proofErr w:type="spellStart"/>
      <w:r w:rsidRPr="00C7156A">
        <w:rPr>
          <w:rFonts w:eastAsia="Arial Unicode MS" w:cs="Arial"/>
          <w:kern w:val="1"/>
          <w:lang w:eastAsia="ar-SA"/>
        </w:rPr>
        <w:t>Притоболья</w:t>
      </w:r>
      <w:proofErr w:type="spellEnd"/>
      <w:r w:rsidRPr="00C7156A">
        <w:rPr>
          <w:rFonts w:eastAsia="Arial Unicode MS" w:cs="Arial"/>
          <w:kern w:val="1"/>
          <w:lang w:eastAsia="ar-SA"/>
        </w:rPr>
        <w:t xml:space="preserve">» и размещению на официальном сайте Администрации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в сети «Интернет».</w:t>
      </w:r>
    </w:p>
    <w:p w:rsidR="00C7156A" w:rsidRPr="00C7156A" w:rsidRDefault="00C7156A" w:rsidP="00C7156A">
      <w:pPr>
        <w:widowControl w:val="0"/>
        <w:suppressAutoHyphens/>
        <w:spacing w:line="100" w:lineRule="atLeast"/>
        <w:ind w:firstLine="855"/>
        <w:jc w:val="both"/>
        <w:textAlignment w:val="top"/>
        <w:rPr>
          <w:rFonts w:eastAsia="Arial Unicode MS"/>
          <w:kern w:val="1"/>
          <w:lang w:eastAsia="ar-SA"/>
        </w:rPr>
      </w:pPr>
      <w:r w:rsidRPr="00C7156A">
        <w:rPr>
          <w:rFonts w:eastAsia="Arial Unicode MS" w:cs="Arial"/>
          <w:kern w:val="1"/>
          <w:lang w:eastAsia="ar-SA"/>
        </w:rPr>
        <w:t>8. Настоящее решение вступает в силу с момента опубликования.</w:t>
      </w:r>
    </w:p>
    <w:p w:rsidR="00C7156A" w:rsidRPr="00C7156A" w:rsidRDefault="00C7156A" w:rsidP="00C7156A">
      <w:pPr>
        <w:widowControl w:val="0"/>
        <w:suppressAutoHyphens/>
        <w:spacing w:line="100" w:lineRule="atLeast"/>
        <w:ind w:firstLine="855"/>
        <w:textAlignment w:val="top"/>
        <w:rPr>
          <w:rFonts w:ascii="Arial" w:eastAsia="Arial Unicode MS" w:hAnsi="Arial" w:cs="Tahoma"/>
          <w:kern w:val="1"/>
          <w:sz w:val="21"/>
          <w:lang w:eastAsia="ar-SA"/>
        </w:rPr>
      </w:pPr>
      <w:r w:rsidRPr="00C7156A">
        <w:rPr>
          <w:rFonts w:eastAsia="Arial Unicode MS"/>
          <w:kern w:val="1"/>
          <w:lang w:eastAsia="ar-SA"/>
        </w:rPr>
        <w:t xml:space="preserve">9. </w:t>
      </w:r>
      <w:proofErr w:type="gramStart"/>
      <w:r w:rsidRPr="00C7156A">
        <w:rPr>
          <w:rFonts w:eastAsia="Arial Unicode MS"/>
          <w:kern w:val="1"/>
          <w:lang w:eastAsia="ar-SA"/>
        </w:rPr>
        <w:t>Контроль за</w:t>
      </w:r>
      <w:proofErr w:type="gramEnd"/>
      <w:r w:rsidRPr="00C7156A">
        <w:rPr>
          <w:rFonts w:eastAsia="Arial Unicode MS"/>
          <w:kern w:val="1"/>
          <w:lang w:eastAsia="ar-SA"/>
        </w:rPr>
        <w:t xml:space="preserve"> выполнением настоящего решения возложить на комитет по бюджету и экономике </w:t>
      </w:r>
      <w:proofErr w:type="spellStart"/>
      <w:r w:rsidRPr="00C7156A">
        <w:rPr>
          <w:rFonts w:eastAsia="Arial Unicode MS"/>
          <w:kern w:val="1"/>
          <w:lang w:eastAsia="ar-SA"/>
        </w:rPr>
        <w:t>Притобольной</w:t>
      </w:r>
      <w:proofErr w:type="spellEnd"/>
      <w:r w:rsidRPr="00C7156A">
        <w:rPr>
          <w:rFonts w:eastAsia="Arial Unicode MS"/>
          <w:kern w:val="1"/>
          <w:lang w:eastAsia="ar-SA"/>
        </w:rPr>
        <w:t xml:space="preserve"> районной Думы.</w:t>
      </w:r>
      <w:r w:rsidRPr="00C7156A">
        <w:rPr>
          <w:rFonts w:ascii="Arial" w:eastAsia="Arial Unicode MS" w:hAnsi="Arial" w:cs="Tahoma"/>
          <w:kern w:val="1"/>
          <w:sz w:val="21"/>
          <w:lang w:eastAsia="ar-SA"/>
        </w:rPr>
        <w:t xml:space="preserve"> </w:t>
      </w:r>
    </w:p>
    <w:p w:rsidR="00C7156A" w:rsidRPr="00C7156A" w:rsidRDefault="00C7156A" w:rsidP="00C7156A">
      <w:pPr>
        <w:widowControl w:val="0"/>
        <w:suppressAutoHyphens/>
        <w:spacing w:line="100" w:lineRule="atLeast"/>
        <w:ind w:firstLine="855"/>
        <w:textAlignment w:val="top"/>
        <w:rPr>
          <w:rFonts w:eastAsia="Arial Unicode MS" w:cs="Arial"/>
          <w:kern w:val="1"/>
          <w:lang w:eastAsia="ar-SA"/>
        </w:rPr>
      </w:pPr>
    </w:p>
    <w:p w:rsidR="00C7156A" w:rsidRPr="00C7156A" w:rsidRDefault="00C7156A" w:rsidP="00C7156A">
      <w:pPr>
        <w:widowControl w:val="0"/>
        <w:spacing w:line="100" w:lineRule="atLeast"/>
        <w:ind w:firstLine="855"/>
        <w:jc w:val="both"/>
        <w:textAlignment w:val="top"/>
        <w:rPr>
          <w:rFonts w:eastAsia="Arial Unicode MS" w:cs="Arial"/>
          <w:kern w:val="1"/>
          <w:lang w:eastAsia="ar-SA"/>
        </w:rPr>
      </w:pPr>
    </w:p>
    <w:p w:rsidR="00C7156A" w:rsidRPr="00C7156A" w:rsidRDefault="00C7156A" w:rsidP="00C7156A">
      <w:pPr>
        <w:widowControl w:val="0"/>
        <w:spacing w:line="100" w:lineRule="atLeast"/>
        <w:jc w:val="both"/>
        <w:textAlignment w:val="top"/>
        <w:rPr>
          <w:rFonts w:eastAsia="Arial Unicode MS" w:cs="Arial"/>
          <w:color w:val="000000"/>
          <w:kern w:val="1"/>
          <w:lang w:eastAsia="ar-SA"/>
        </w:rPr>
      </w:pPr>
      <w:r w:rsidRPr="00C7156A">
        <w:rPr>
          <w:rFonts w:eastAsia="Arial Unicode MS" w:cs="Arial"/>
          <w:kern w:val="1"/>
          <w:lang w:eastAsia="ar-SA"/>
        </w:rPr>
        <w:tab/>
      </w:r>
    </w:p>
    <w:p w:rsidR="00C7156A" w:rsidRPr="00C7156A" w:rsidRDefault="00C7156A" w:rsidP="00C7156A">
      <w:pPr>
        <w:widowControl w:val="0"/>
        <w:suppressAutoHyphens/>
        <w:spacing w:line="100" w:lineRule="atLeast"/>
        <w:textAlignment w:val="top"/>
        <w:rPr>
          <w:rFonts w:eastAsia="Arial Unicode MS" w:cs="Arial"/>
          <w:kern w:val="1"/>
          <w:lang w:eastAsia="ar-SA"/>
        </w:rPr>
      </w:pPr>
      <w:r w:rsidRPr="00C7156A">
        <w:rPr>
          <w:rFonts w:eastAsia="Arial Unicode MS" w:cs="Arial"/>
          <w:color w:val="000000"/>
          <w:kern w:val="1"/>
          <w:lang w:eastAsia="ar-SA"/>
        </w:rPr>
        <w:t xml:space="preserve">Председатель </w:t>
      </w:r>
      <w:proofErr w:type="spellStart"/>
      <w:r w:rsidRPr="00C7156A">
        <w:rPr>
          <w:rFonts w:eastAsia="Arial Unicode MS" w:cs="Arial"/>
          <w:color w:val="000000"/>
          <w:kern w:val="1"/>
          <w:lang w:eastAsia="ar-SA"/>
        </w:rPr>
        <w:t>Притобольной</w:t>
      </w:r>
      <w:proofErr w:type="spellEnd"/>
      <w:r w:rsidRPr="00C7156A">
        <w:rPr>
          <w:rFonts w:eastAsia="Arial Unicode MS" w:cs="Arial"/>
          <w:color w:val="000000"/>
          <w:kern w:val="1"/>
          <w:lang w:eastAsia="ar-SA"/>
        </w:rPr>
        <w:t xml:space="preserve"> районной Думы </w:t>
      </w:r>
      <w:r w:rsidRPr="00C7156A">
        <w:rPr>
          <w:rFonts w:eastAsia="Arial Unicode MS" w:cs="Arial"/>
          <w:color w:val="000000"/>
          <w:kern w:val="1"/>
          <w:lang w:eastAsia="ar-SA"/>
        </w:rPr>
        <w:tab/>
      </w:r>
      <w:r w:rsidRPr="00C7156A">
        <w:rPr>
          <w:rFonts w:eastAsia="Arial Unicode MS" w:cs="Arial"/>
          <w:color w:val="000000"/>
          <w:kern w:val="1"/>
          <w:lang w:eastAsia="ar-SA"/>
        </w:rPr>
        <w:tab/>
      </w:r>
      <w:r w:rsidRPr="00C7156A">
        <w:rPr>
          <w:rFonts w:eastAsia="Arial Unicode MS" w:cs="Arial"/>
          <w:color w:val="000000"/>
          <w:kern w:val="1"/>
          <w:lang w:eastAsia="ar-SA"/>
        </w:rPr>
        <w:tab/>
      </w:r>
      <w:r w:rsidRPr="00C7156A">
        <w:rPr>
          <w:rFonts w:eastAsia="Arial Unicode MS" w:cs="Arial"/>
          <w:color w:val="000000"/>
          <w:kern w:val="1"/>
          <w:lang w:eastAsia="ar-SA"/>
        </w:rPr>
        <w:tab/>
        <w:t xml:space="preserve">           </w:t>
      </w:r>
      <w:r w:rsidRPr="00C7156A">
        <w:rPr>
          <w:rFonts w:eastAsia="Arial Unicode MS" w:cs="Arial"/>
          <w:color w:val="000000"/>
          <w:kern w:val="1"/>
          <w:lang w:eastAsia="ar-SA"/>
        </w:rPr>
        <w:tab/>
        <w:t>Г. В.</w:t>
      </w:r>
      <w:r>
        <w:rPr>
          <w:rFonts w:eastAsia="Arial Unicode MS" w:cs="Arial"/>
          <w:color w:val="000000"/>
          <w:kern w:val="1"/>
          <w:lang w:eastAsia="ar-SA"/>
        </w:rPr>
        <w:t xml:space="preserve"> </w:t>
      </w:r>
      <w:proofErr w:type="spellStart"/>
      <w:r w:rsidRPr="00C7156A">
        <w:rPr>
          <w:rFonts w:eastAsia="Arial Unicode MS" w:cs="Arial"/>
          <w:color w:val="000000"/>
          <w:kern w:val="1"/>
          <w:lang w:eastAsia="ar-SA"/>
        </w:rPr>
        <w:t>Кубасова</w:t>
      </w:r>
      <w:proofErr w:type="spellEnd"/>
    </w:p>
    <w:p w:rsidR="00C7156A" w:rsidRPr="00C7156A" w:rsidRDefault="00C7156A" w:rsidP="00C7156A">
      <w:pPr>
        <w:widowControl w:val="0"/>
        <w:suppressAutoHyphens/>
        <w:spacing w:line="100" w:lineRule="atLeast"/>
        <w:textAlignment w:val="top"/>
        <w:rPr>
          <w:rFonts w:eastAsia="Arial Unicode MS" w:cs="Arial"/>
          <w:kern w:val="1"/>
          <w:lang w:eastAsia="ar-SA"/>
        </w:rPr>
      </w:pPr>
    </w:p>
    <w:p w:rsidR="00C7156A" w:rsidRPr="00C7156A" w:rsidRDefault="00C7156A" w:rsidP="00C7156A">
      <w:pPr>
        <w:widowControl w:val="0"/>
        <w:suppressAutoHyphens/>
        <w:spacing w:line="100" w:lineRule="atLeast"/>
        <w:textAlignment w:val="top"/>
        <w:rPr>
          <w:rFonts w:eastAsia="Arial Unicode MS" w:cs="Arial"/>
          <w:kern w:val="1"/>
          <w:lang w:eastAsia="ar-SA"/>
        </w:rPr>
      </w:pPr>
      <w:r w:rsidRPr="00C7156A">
        <w:rPr>
          <w:rFonts w:eastAsia="Arial Unicode MS" w:cs="Arial"/>
          <w:kern w:val="1"/>
          <w:lang w:eastAsia="ar-SA"/>
        </w:rPr>
        <w:t xml:space="preserve">Глава </w:t>
      </w:r>
      <w:proofErr w:type="spellStart"/>
      <w:r w:rsidRPr="00C7156A">
        <w:rPr>
          <w:rFonts w:eastAsia="Arial Unicode MS" w:cs="Arial"/>
          <w:kern w:val="1"/>
          <w:lang w:eastAsia="ar-SA"/>
        </w:rPr>
        <w:t>Притобольного</w:t>
      </w:r>
      <w:proofErr w:type="spellEnd"/>
      <w:r w:rsidRPr="00C7156A">
        <w:rPr>
          <w:rFonts w:eastAsia="Arial Unicode MS" w:cs="Arial"/>
          <w:kern w:val="1"/>
          <w:lang w:eastAsia="ar-SA"/>
        </w:rPr>
        <w:t xml:space="preserve"> района  </w:t>
      </w:r>
      <w:r w:rsidRPr="00C7156A">
        <w:rPr>
          <w:rFonts w:eastAsia="Arial Unicode MS" w:cs="Arial"/>
          <w:kern w:val="1"/>
          <w:lang w:eastAsia="ar-SA"/>
        </w:rPr>
        <w:tab/>
      </w:r>
      <w:r w:rsidRPr="00C7156A">
        <w:rPr>
          <w:rFonts w:eastAsia="Arial Unicode MS" w:cs="Arial"/>
          <w:kern w:val="1"/>
          <w:lang w:eastAsia="ar-SA"/>
        </w:rPr>
        <w:tab/>
      </w:r>
      <w:r w:rsidRPr="00C7156A">
        <w:rPr>
          <w:rFonts w:eastAsia="Arial Unicode MS" w:cs="Arial"/>
          <w:kern w:val="1"/>
          <w:lang w:eastAsia="ar-SA"/>
        </w:rPr>
        <w:tab/>
      </w:r>
      <w:r w:rsidRPr="00C7156A">
        <w:rPr>
          <w:rFonts w:eastAsia="Arial Unicode MS" w:cs="Arial"/>
          <w:kern w:val="1"/>
          <w:lang w:eastAsia="ar-SA"/>
        </w:rPr>
        <w:tab/>
      </w:r>
      <w:r w:rsidRPr="00C7156A">
        <w:rPr>
          <w:rFonts w:eastAsia="Arial Unicode MS" w:cs="Arial"/>
          <w:kern w:val="1"/>
          <w:lang w:eastAsia="ar-SA"/>
        </w:rPr>
        <w:tab/>
      </w:r>
      <w:r w:rsidRPr="00C7156A">
        <w:rPr>
          <w:rFonts w:eastAsia="Arial Unicode MS" w:cs="Arial"/>
          <w:kern w:val="1"/>
          <w:lang w:eastAsia="ar-SA"/>
        </w:rPr>
        <w:tab/>
      </w:r>
      <w:r w:rsidRPr="00C7156A">
        <w:rPr>
          <w:rFonts w:eastAsia="Arial Unicode MS" w:cs="Arial"/>
          <w:kern w:val="1"/>
          <w:lang w:eastAsia="ar-SA"/>
        </w:rPr>
        <w:tab/>
        <w:t xml:space="preserve">Д.Ю. </w:t>
      </w:r>
      <w:proofErr w:type="spellStart"/>
      <w:r w:rsidRPr="00C7156A">
        <w:rPr>
          <w:rFonts w:eastAsia="Arial Unicode MS" w:cs="Arial"/>
          <w:kern w:val="1"/>
          <w:lang w:eastAsia="ar-SA"/>
        </w:rPr>
        <w:t>Лесовой</w:t>
      </w:r>
      <w:proofErr w:type="spellEnd"/>
    </w:p>
    <w:p w:rsidR="00C7156A" w:rsidRPr="00C7156A" w:rsidRDefault="00C7156A" w:rsidP="00C7156A">
      <w:pPr>
        <w:widowControl w:val="0"/>
        <w:suppressAutoHyphens/>
        <w:spacing w:line="100" w:lineRule="atLeast"/>
        <w:textAlignment w:val="top"/>
        <w:rPr>
          <w:rFonts w:eastAsia="Arial Unicode MS" w:cs="Arial"/>
          <w:kern w:val="1"/>
          <w:lang w:eastAsia="ar-SA"/>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C7156A" w:rsidRDefault="00C7156A" w:rsidP="00C7156A">
      <w:pPr>
        <w:autoSpaceDE w:val="0"/>
        <w:autoSpaceDN w:val="0"/>
        <w:adjustRightInd w:val="0"/>
        <w:spacing w:line="274" w:lineRule="atLeast"/>
        <w:rPr>
          <w:rFonts w:ascii="Times New Roman CYR" w:hAnsi="Times New Roman CYR" w:cs="Times New Roman CYR"/>
          <w:b/>
          <w:bCs/>
        </w:rPr>
      </w:pPr>
    </w:p>
    <w:p w:rsidR="00E73BE3" w:rsidRPr="00813D56" w:rsidRDefault="00E73BE3" w:rsidP="00E73BE3">
      <w:pPr>
        <w:pStyle w:val="a4"/>
        <w:spacing w:after="0"/>
        <w:jc w:val="center"/>
        <w:rPr>
          <w:b/>
          <w:color w:val="000000" w:themeColor="text1"/>
        </w:rPr>
      </w:pPr>
      <w:r w:rsidRPr="00813D56">
        <w:rPr>
          <w:b/>
          <w:color w:val="000000" w:themeColor="text1"/>
        </w:rPr>
        <w:lastRenderedPageBreak/>
        <w:t>РОССИЙСКАЯ ФЕДЕРАЦИЯ</w:t>
      </w:r>
    </w:p>
    <w:p w:rsidR="00E73BE3" w:rsidRPr="00813D56" w:rsidRDefault="00E73BE3" w:rsidP="00E73BE3">
      <w:pPr>
        <w:pStyle w:val="a4"/>
        <w:spacing w:after="0"/>
        <w:jc w:val="center"/>
        <w:rPr>
          <w:b/>
          <w:color w:val="000000" w:themeColor="text1"/>
        </w:rPr>
      </w:pPr>
      <w:r w:rsidRPr="00813D56">
        <w:rPr>
          <w:b/>
          <w:color w:val="000000" w:themeColor="text1"/>
        </w:rPr>
        <w:t>КУРГАНСКАЯ ОБЛАСТЬ</w:t>
      </w:r>
    </w:p>
    <w:p w:rsidR="00E73BE3" w:rsidRPr="00813D56" w:rsidRDefault="00E73BE3" w:rsidP="00E73BE3">
      <w:pPr>
        <w:pStyle w:val="a4"/>
        <w:spacing w:after="0"/>
        <w:jc w:val="center"/>
        <w:rPr>
          <w:b/>
          <w:color w:val="000000" w:themeColor="text1"/>
        </w:rPr>
      </w:pPr>
      <w:r w:rsidRPr="00813D56">
        <w:rPr>
          <w:b/>
          <w:color w:val="000000" w:themeColor="text1"/>
        </w:rPr>
        <w:t>ПРИТОБОЛЬНЫЙ РАЙОН</w:t>
      </w:r>
    </w:p>
    <w:p w:rsidR="00E73BE3" w:rsidRPr="00813D56" w:rsidRDefault="00E73BE3" w:rsidP="00E73BE3">
      <w:pPr>
        <w:pStyle w:val="a4"/>
        <w:spacing w:after="0"/>
        <w:jc w:val="center"/>
        <w:rPr>
          <w:b/>
          <w:color w:val="000000" w:themeColor="text1"/>
        </w:rPr>
      </w:pPr>
      <w:r w:rsidRPr="00813D56">
        <w:rPr>
          <w:b/>
          <w:color w:val="000000" w:themeColor="text1"/>
        </w:rPr>
        <w:t>ПРИТОБОЛЬНАЯ РАЙОННАЯ ДУМА</w:t>
      </w:r>
    </w:p>
    <w:p w:rsidR="00E73BE3" w:rsidRPr="00813D56" w:rsidRDefault="00E73BE3" w:rsidP="00E73BE3">
      <w:pPr>
        <w:pStyle w:val="a4"/>
        <w:jc w:val="center"/>
        <w:rPr>
          <w:b/>
          <w:color w:val="000000" w:themeColor="text1"/>
        </w:rPr>
      </w:pPr>
    </w:p>
    <w:p w:rsidR="00E73BE3" w:rsidRPr="00813D56" w:rsidRDefault="00E73BE3" w:rsidP="00E73BE3">
      <w:pPr>
        <w:pStyle w:val="a4"/>
        <w:rPr>
          <w:b/>
          <w:color w:val="000000" w:themeColor="text1"/>
        </w:rPr>
      </w:pPr>
    </w:p>
    <w:p w:rsidR="00E73BE3" w:rsidRPr="00813D56" w:rsidRDefault="00E73BE3" w:rsidP="00E73BE3">
      <w:pPr>
        <w:pStyle w:val="a4"/>
        <w:jc w:val="center"/>
        <w:rPr>
          <w:b/>
          <w:color w:val="000000" w:themeColor="text1"/>
        </w:rPr>
      </w:pPr>
      <w:r w:rsidRPr="00813D56">
        <w:rPr>
          <w:b/>
          <w:color w:val="000000" w:themeColor="text1"/>
        </w:rPr>
        <w:t>РЕШЕНИЕ</w:t>
      </w:r>
    </w:p>
    <w:p w:rsidR="00E73BE3" w:rsidRDefault="00E73BE3" w:rsidP="00E73BE3">
      <w:pPr>
        <w:pStyle w:val="a4"/>
        <w:rPr>
          <w:b/>
          <w:color w:val="000000" w:themeColor="text1"/>
        </w:rPr>
      </w:pPr>
    </w:p>
    <w:p w:rsidR="00E73BE3" w:rsidRPr="00AC7EBD" w:rsidRDefault="00E73BE3" w:rsidP="00E73BE3">
      <w:pPr>
        <w:pStyle w:val="a4"/>
        <w:rPr>
          <w:color w:val="000000" w:themeColor="text1"/>
        </w:rPr>
      </w:pPr>
    </w:p>
    <w:p w:rsidR="00E73BE3" w:rsidRPr="00AC7EBD" w:rsidRDefault="00E73BE3" w:rsidP="00E73BE3">
      <w:pPr>
        <w:rPr>
          <w:color w:val="000000" w:themeColor="text1"/>
        </w:rPr>
      </w:pPr>
      <w:r>
        <w:rPr>
          <w:color w:val="000000" w:themeColor="text1"/>
        </w:rPr>
        <w:t xml:space="preserve">от 28 октября 2020 года </w:t>
      </w:r>
      <w:r w:rsidR="00902D0B">
        <w:rPr>
          <w:color w:val="000000" w:themeColor="text1"/>
        </w:rPr>
        <w:t>№ 9</w:t>
      </w:r>
    </w:p>
    <w:p w:rsidR="00E73BE3" w:rsidRPr="00AC7EBD" w:rsidRDefault="00E73BE3" w:rsidP="00E73BE3">
      <w:pPr>
        <w:rPr>
          <w:color w:val="000000" w:themeColor="text1"/>
        </w:rPr>
      </w:pPr>
      <w:r w:rsidRPr="00AC7EBD">
        <w:rPr>
          <w:color w:val="000000" w:themeColor="text1"/>
        </w:rPr>
        <w:t>с. Глядянское</w:t>
      </w:r>
    </w:p>
    <w:p w:rsidR="00E73BE3" w:rsidRPr="00AC7EBD" w:rsidRDefault="00E73BE3" w:rsidP="00E73BE3">
      <w:pPr>
        <w:rPr>
          <w:color w:val="000000" w:themeColor="text1"/>
        </w:rPr>
      </w:pPr>
    </w:p>
    <w:p w:rsidR="00E73BE3" w:rsidRPr="00AC7EBD" w:rsidRDefault="00E73BE3" w:rsidP="00E73BE3">
      <w:pPr>
        <w:rPr>
          <w:color w:val="000000" w:themeColor="text1"/>
        </w:rPr>
      </w:pPr>
    </w:p>
    <w:p w:rsidR="00E73BE3" w:rsidRPr="00BF0F71" w:rsidRDefault="00E73BE3" w:rsidP="00E73BE3">
      <w:pPr>
        <w:tabs>
          <w:tab w:val="left" w:pos="3540"/>
        </w:tabs>
        <w:spacing w:line="0" w:lineRule="atLeast"/>
        <w:ind w:right="5670"/>
        <w:jc w:val="both"/>
        <w:rPr>
          <w:b/>
        </w:rPr>
      </w:pPr>
      <w:r w:rsidRPr="00BF0F71">
        <w:rPr>
          <w:b/>
        </w:rPr>
        <w:t xml:space="preserve">Об информации о ходе реализации муниципальной программы «Комплексное развитие сельских территорий </w:t>
      </w:r>
      <w:proofErr w:type="spellStart"/>
      <w:r w:rsidRPr="00BF0F71">
        <w:rPr>
          <w:b/>
        </w:rPr>
        <w:t>Притобольного</w:t>
      </w:r>
      <w:proofErr w:type="spellEnd"/>
      <w:r w:rsidRPr="00BF0F71">
        <w:rPr>
          <w:b/>
        </w:rPr>
        <w:t xml:space="preserve"> района на 2020-2025 годы» за 2020 год </w:t>
      </w:r>
    </w:p>
    <w:p w:rsidR="00E73BE3" w:rsidRPr="00B15377" w:rsidRDefault="00E73BE3" w:rsidP="00E73BE3">
      <w:pPr>
        <w:jc w:val="center"/>
        <w:rPr>
          <w:color w:val="000000" w:themeColor="text1"/>
        </w:rPr>
      </w:pPr>
    </w:p>
    <w:p w:rsidR="00E73BE3" w:rsidRPr="00C52FEB" w:rsidRDefault="00E73BE3" w:rsidP="00E73BE3">
      <w:pPr>
        <w:pStyle w:val="a8"/>
        <w:spacing w:after="0"/>
        <w:ind w:left="0" w:firstLine="540"/>
        <w:jc w:val="both"/>
        <w:rPr>
          <w:color w:val="000000" w:themeColor="text1"/>
        </w:rPr>
      </w:pPr>
      <w:r w:rsidRPr="00AC7EBD">
        <w:rPr>
          <w:color w:val="000000" w:themeColor="text1"/>
        </w:rPr>
        <w:t xml:space="preserve">В соответствии со статьей 21 Устава </w:t>
      </w:r>
      <w:proofErr w:type="spellStart"/>
      <w:r w:rsidRPr="00AC7EBD">
        <w:rPr>
          <w:color w:val="000000" w:themeColor="text1"/>
        </w:rPr>
        <w:t>Притобольного</w:t>
      </w:r>
      <w:proofErr w:type="spellEnd"/>
      <w:r w:rsidRPr="00AC7EBD">
        <w:rPr>
          <w:color w:val="000000" w:themeColor="text1"/>
        </w:rPr>
        <w:t xml:space="preserve"> района Курганской области, статьей 19 Регламента </w:t>
      </w:r>
      <w:proofErr w:type="spellStart"/>
      <w:r w:rsidRPr="00AC7EBD">
        <w:rPr>
          <w:color w:val="000000" w:themeColor="text1"/>
        </w:rPr>
        <w:t>Притобольной</w:t>
      </w:r>
      <w:proofErr w:type="spellEnd"/>
      <w:r w:rsidRPr="00AC7EBD">
        <w:rPr>
          <w:color w:val="000000" w:themeColor="text1"/>
        </w:rPr>
        <w:t xml:space="preserve"> районной Ду</w:t>
      </w:r>
      <w:r>
        <w:rPr>
          <w:color w:val="000000" w:themeColor="text1"/>
        </w:rPr>
        <w:t xml:space="preserve">мы, </w:t>
      </w:r>
      <w:proofErr w:type="spellStart"/>
      <w:r>
        <w:rPr>
          <w:color w:val="000000" w:themeColor="text1"/>
        </w:rPr>
        <w:t>Притобольная</w:t>
      </w:r>
      <w:proofErr w:type="spellEnd"/>
      <w:r>
        <w:rPr>
          <w:color w:val="000000" w:themeColor="text1"/>
        </w:rPr>
        <w:t xml:space="preserve"> районная Дума </w:t>
      </w:r>
    </w:p>
    <w:p w:rsidR="00E73BE3" w:rsidRPr="00AC7EBD" w:rsidRDefault="00E73BE3" w:rsidP="00E73BE3">
      <w:pPr>
        <w:pStyle w:val="a8"/>
        <w:spacing w:after="0"/>
        <w:ind w:left="0"/>
        <w:jc w:val="both"/>
        <w:rPr>
          <w:b/>
          <w:color w:val="000000" w:themeColor="text1"/>
        </w:rPr>
      </w:pPr>
      <w:r w:rsidRPr="00AC7EBD">
        <w:rPr>
          <w:b/>
          <w:color w:val="000000" w:themeColor="text1"/>
        </w:rPr>
        <w:t>РЕШИЛА:</w:t>
      </w:r>
    </w:p>
    <w:p w:rsidR="00E73BE3" w:rsidRPr="00AC7EBD" w:rsidRDefault="00E73BE3" w:rsidP="00E73BE3">
      <w:pPr>
        <w:ind w:firstLine="540"/>
        <w:jc w:val="both"/>
        <w:rPr>
          <w:color w:val="000000" w:themeColor="text1"/>
        </w:rPr>
      </w:pPr>
      <w:r w:rsidRPr="00AC7EBD">
        <w:rPr>
          <w:color w:val="000000" w:themeColor="text1"/>
        </w:rPr>
        <w:t xml:space="preserve">1. Информацию </w:t>
      </w:r>
      <w:r w:rsidRPr="00AC7EBD">
        <w:t>о ходе реализации муниципальной программы «</w:t>
      </w:r>
      <w:r>
        <w:t>Комплексное</w:t>
      </w:r>
      <w:r w:rsidRPr="00AC7EBD">
        <w:t xml:space="preserve"> развитие сельских террито</w:t>
      </w:r>
      <w:r>
        <w:t xml:space="preserve">рий </w:t>
      </w:r>
      <w:proofErr w:type="spellStart"/>
      <w:r>
        <w:t>Притобольного</w:t>
      </w:r>
      <w:proofErr w:type="spellEnd"/>
      <w:r>
        <w:t xml:space="preserve"> района на 2020</w:t>
      </w:r>
      <w:r w:rsidRPr="00AC7EBD">
        <w:t>-20</w:t>
      </w:r>
      <w:r>
        <w:t>25</w:t>
      </w:r>
      <w:r w:rsidRPr="00AC7EBD">
        <w:t xml:space="preserve"> годы»</w:t>
      </w:r>
      <w:r>
        <w:t xml:space="preserve"> за 2020 год</w:t>
      </w:r>
      <w:r w:rsidRPr="00AC7EBD">
        <w:t xml:space="preserve"> </w:t>
      </w:r>
      <w:r w:rsidRPr="00AC7EBD">
        <w:rPr>
          <w:color w:val="000000" w:themeColor="text1"/>
        </w:rPr>
        <w:t>принять к сведению согласно приложению к настоящему решению.</w:t>
      </w:r>
    </w:p>
    <w:p w:rsidR="00E73BE3" w:rsidRPr="00AC7EBD" w:rsidRDefault="00E73BE3" w:rsidP="00E73BE3">
      <w:pPr>
        <w:ind w:firstLine="540"/>
        <w:jc w:val="both"/>
        <w:rPr>
          <w:color w:val="000000" w:themeColor="text1"/>
        </w:rPr>
      </w:pPr>
      <w:r w:rsidRPr="00AC7EBD">
        <w:rPr>
          <w:color w:val="000000" w:themeColor="text1"/>
        </w:rPr>
        <w:t xml:space="preserve">2. </w:t>
      </w:r>
      <w:proofErr w:type="gramStart"/>
      <w:r w:rsidRPr="00AC7EBD">
        <w:rPr>
          <w:color w:val="000000" w:themeColor="text1"/>
        </w:rPr>
        <w:t>Контроль за</w:t>
      </w:r>
      <w:proofErr w:type="gramEnd"/>
      <w:r w:rsidRPr="00AC7EBD">
        <w:rPr>
          <w:color w:val="000000" w:themeColor="text1"/>
        </w:rPr>
        <w:t xml:space="preserve"> выполнением настоящего решения возложить на комитет по аграрным вопросам </w:t>
      </w:r>
      <w:proofErr w:type="spellStart"/>
      <w:r w:rsidRPr="00AC7EBD">
        <w:rPr>
          <w:color w:val="000000" w:themeColor="text1"/>
        </w:rPr>
        <w:t>Притоболь</w:t>
      </w:r>
      <w:r>
        <w:rPr>
          <w:color w:val="000000" w:themeColor="text1"/>
        </w:rPr>
        <w:t>ной</w:t>
      </w:r>
      <w:proofErr w:type="spellEnd"/>
      <w:r>
        <w:rPr>
          <w:color w:val="000000" w:themeColor="text1"/>
        </w:rPr>
        <w:t xml:space="preserve"> районной Думы.</w:t>
      </w:r>
    </w:p>
    <w:p w:rsidR="00E73BE3" w:rsidRPr="00AC7EBD" w:rsidRDefault="00E73BE3" w:rsidP="00E73BE3">
      <w:pPr>
        <w:rPr>
          <w:color w:val="000000" w:themeColor="text1"/>
        </w:rPr>
      </w:pPr>
    </w:p>
    <w:p w:rsidR="00E73BE3" w:rsidRPr="00AC7EBD" w:rsidRDefault="00E73BE3" w:rsidP="00E73BE3">
      <w:pPr>
        <w:jc w:val="both"/>
        <w:rPr>
          <w:color w:val="000000" w:themeColor="text1"/>
        </w:rPr>
      </w:pPr>
    </w:p>
    <w:p w:rsidR="00E73BE3" w:rsidRPr="00AC7EBD" w:rsidRDefault="00E73BE3" w:rsidP="00E73BE3">
      <w:pPr>
        <w:rPr>
          <w:color w:val="000000" w:themeColor="text1"/>
        </w:rPr>
      </w:pPr>
      <w:r w:rsidRPr="00AC7EBD">
        <w:rPr>
          <w:color w:val="000000" w:themeColor="text1"/>
        </w:rPr>
        <w:t xml:space="preserve">Председатель </w:t>
      </w:r>
      <w:proofErr w:type="spellStart"/>
      <w:r w:rsidRPr="00AC7EBD">
        <w:rPr>
          <w:color w:val="000000" w:themeColor="text1"/>
        </w:rPr>
        <w:t>Притобольной</w:t>
      </w:r>
      <w:proofErr w:type="spellEnd"/>
      <w:r w:rsidRPr="00AC7EBD">
        <w:rPr>
          <w:color w:val="000000" w:themeColor="text1"/>
        </w:rPr>
        <w:t xml:space="preserve">  районной Думы                             </w:t>
      </w:r>
      <w:r>
        <w:rPr>
          <w:color w:val="000000" w:themeColor="text1"/>
        </w:rPr>
        <w:t xml:space="preserve">                      Г.В. </w:t>
      </w:r>
      <w:proofErr w:type="spellStart"/>
      <w:r>
        <w:rPr>
          <w:color w:val="000000" w:themeColor="text1"/>
        </w:rPr>
        <w:t>Кубасова</w:t>
      </w:r>
      <w:proofErr w:type="spellEnd"/>
    </w:p>
    <w:p w:rsidR="00E73BE3" w:rsidRDefault="00E73BE3" w:rsidP="00E73BE3">
      <w:pPr>
        <w:jc w:val="center"/>
        <w:rPr>
          <w:b/>
          <w:color w:val="000000" w:themeColor="text1"/>
        </w:rPr>
      </w:pPr>
    </w:p>
    <w:p w:rsidR="00E73BE3" w:rsidRDefault="00E73BE3" w:rsidP="00E73BE3">
      <w:pPr>
        <w:rPr>
          <w:b/>
          <w:color w:val="000000" w:themeColor="text1"/>
        </w:rPr>
      </w:pPr>
      <w:r>
        <w:rPr>
          <w:b/>
          <w:color w:val="000000" w:themeColor="text1"/>
        </w:rPr>
        <w:br w:type="page"/>
      </w:r>
    </w:p>
    <w:p w:rsidR="00E73BE3" w:rsidRDefault="00E73BE3" w:rsidP="00C52FEB">
      <w:pPr>
        <w:pStyle w:val="a7"/>
        <w:jc w:val="center"/>
        <w:rPr>
          <w:b/>
        </w:rPr>
      </w:pPr>
    </w:p>
    <w:p w:rsidR="00E73BE3" w:rsidRDefault="00E73BE3" w:rsidP="00C52FEB">
      <w:pPr>
        <w:pStyle w:val="a7"/>
        <w:jc w:val="center"/>
        <w:rPr>
          <w:b/>
        </w:rPr>
      </w:pPr>
    </w:p>
    <w:p w:rsidR="00C52FEB" w:rsidRDefault="00C52FEB" w:rsidP="00C52FEB">
      <w:pPr>
        <w:pStyle w:val="a7"/>
        <w:jc w:val="center"/>
      </w:pPr>
      <w:r>
        <w:rPr>
          <w:b/>
        </w:rPr>
        <w:t>РОССИЙСКАЯ  ФЕДЕРАЦИЯ</w:t>
      </w:r>
    </w:p>
    <w:p w:rsidR="00C52FEB" w:rsidRDefault="00C52FEB" w:rsidP="00C52FEB">
      <w:pPr>
        <w:pStyle w:val="a7"/>
        <w:jc w:val="center"/>
      </w:pPr>
      <w:r>
        <w:rPr>
          <w:b/>
        </w:rPr>
        <w:t>КУРГАНСКАЯ ОБЛАСТЬ</w:t>
      </w:r>
    </w:p>
    <w:p w:rsidR="00C52FEB" w:rsidRDefault="00C52FEB" w:rsidP="00C52FEB">
      <w:pPr>
        <w:pStyle w:val="a7"/>
        <w:jc w:val="center"/>
      </w:pPr>
      <w:r>
        <w:rPr>
          <w:b/>
        </w:rPr>
        <w:t>ПРИТОБОЛЬНЫЙ РАЙОН</w:t>
      </w:r>
    </w:p>
    <w:p w:rsidR="00C52FEB" w:rsidRDefault="00C52FEB" w:rsidP="00C52FEB">
      <w:pPr>
        <w:pStyle w:val="a7"/>
        <w:jc w:val="center"/>
      </w:pPr>
      <w:r>
        <w:rPr>
          <w:b/>
        </w:rPr>
        <w:t>ПРИТОБОЛЬНАЯ РАЙОННАЯ ДУМА</w:t>
      </w:r>
    </w:p>
    <w:p w:rsidR="00C52FEB" w:rsidRDefault="00C52FEB" w:rsidP="00C52FEB">
      <w:pPr>
        <w:pStyle w:val="a7"/>
        <w:jc w:val="center"/>
      </w:pPr>
    </w:p>
    <w:p w:rsidR="00C52FEB" w:rsidRDefault="00C52FEB" w:rsidP="00C52FEB">
      <w:pPr>
        <w:pStyle w:val="a7"/>
        <w:jc w:val="center"/>
      </w:pPr>
    </w:p>
    <w:p w:rsidR="00C52FEB" w:rsidRDefault="00C52FEB" w:rsidP="00C52FEB">
      <w:pPr>
        <w:pStyle w:val="a7"/>
        <w:jc w:val="center"/>
      </w:pPr>
    </w:p>
    <w:p w:rsidR="00C52FEB" w:rsidRDefault="00C52FEB" w:rsidP="00C52FEB">
      <w:pPr>
        <w:pStyle w:val="a7"/>
        <w:jc w:val="center"/>
      </w:pPr>
      <w:r>
        <w:rPr>
          <w:b/>
        </w:rPr>
        <w:t>РЕШЕНИЕ</w:t>
      </w:r>
    </w:p>
    <w:p w:rsidR="00C52FEB" w:rsidRDefault="00C52FEB" w:rsidP="00C52FEB">
      <w:pPr>
        <w:pStyle w:val="a7"/>
        <w:jc w:val="center"/>
      </w:pPr>
    </w:p>
    <w:p w:rsidR="00C52FEB" w:rsidRDefault="00C52FEB" w:rsidP="00C52FEB">
      <w:pPr>
        <w:pStyle w:val="a7"/>
        <w:jc w:val="center"/>
      </w:pPr>
    </w:p>
    <w:p w:rsidR="00C52FEB" w:rsidRDefault="008108F0" w:rsidP="00C52FEB">
      <w:pPr>
        <w:pStyle w:val="a7"/>
      </w:pPr>
      <w:r>
        <w:t>от  28 октября</w:t>
      </w:r>
      <w:r w:rsidR="00C52FEB">
        <w:t xml:space="preserve"> 2020 года  </w:t>
      </w:r>
      <w:r w:rsidR="00902D0B">
        <w:t>№ 10</w:t>
      </w:r>
      <w:r w:rsidR="00C52FEB">
        <w:t xml:space="preserve"> </w:t>
      </w:r>
    </w:p>
    <w:p w:rsidR="00C52FEB" w:rsidRDefault="00C52FEB" w:rsidP="00C52FEB">
      <w:pPr>
        <w:pStyle w:val="a7"/>
      </w:pPr>
      <w:r>
        <w:t>с. Глядянское</w:t>
      </w:r>
    </w:p>
    <w:p w:rsidR="00C52FEB" w:rsidRDefault="00C52FEB" w:rsidP="00C52FEB">
      <w:pPr>
        <w:pStyle w:val="a7"/>
      </w:pPr>
    </w:p>
    <w:p w:rsidR="00C52FEB" w:rsidRDefault="00C52FEB" w:rsidP="00C52FEB">
      <w:pPr>
        <w:pStyle w:val="a7"/>
      </w:pPr>
      <w:r>
        <w:t xml:space="preserve"> </w:t>
      </w:r>
    </w:p>
    <w:p w:rsidR="00C52FEB" w:rsidRDefault="00C52FEB" w:rsidP="00C52FEB">
      <w:pPr>
        <w:pStyle w:val="a7"/>
      </w:pPr>
      <w:r>
        <w:t>О</w:t>
      </w:r>
      <w:r w:rsidRPr="00F57BFF">
        <w:t xml:space="preserve"> </w:t>
      </w:r>
      <w:r>
        <w:t xml:space="preserve">ходе </w:t>
      </w:r>
      <w:r w:rsidRPr="00F57BFF">
        <w:t>реализации муниципальной</w:t>
      </w:r>
    </w:p>
    <w:p w:rsidR="00C52FEB" w:rsidRDefault="00C52FEB" w:rsidP="00C52FEB">
      <w:pPr>
        <w:pStyle w:val="a7"/>
      </w:pPr>
      <w:r w:rsidRPr="00F57BFF">
        <w:t xml:space="preserve"> программы </w:t>
      </w:r>
      <w:proofErr w:type="spellStart"/>
      <w:r w:rsidRPr="00F57BFF">
        <w:t>Притобольного</w:t>
      </w:r>
      <w:proofErr w:type="spellEnd"/>
      <w:r w:rsidRPr="00F57BFF">
        <w:t xml:space="preserve"> район</w:t>
      </w:r>
      <w:r>
        <w:t xml:space="preserve">а </w:t>
      </w:r>
    </w:p>
    <w:p w:rsidR="00C52FEB" w:rsidRDefault="00C52FEB" w:rsidP="00C52FEB">
      <w:pPr>
        <w:pStyle w:val="a7"/>
      </w:pPr>
      <w:r>
        <w:t xml:space="preserve"> «</w:t>
      </w:r>
      <w:r w:rsidRPr="00F57BFF">
        <w:t xml:space="preserve">Культура </w:t>
      </w:r>
      <w:proofErr w:type="spellStart"/>
      <w:r w:rsidRPr="00F57BFF">
        <w:t>Притобольного</w:t>
      </w:r>
      <w:proofErr w:type="spellEnd"/>
      <w:r w:rsidRPr="00F57BFF">
        <w:t xml:space="preserve"> района» </w:t>
      </w:r>
      <w:proofErr w:type="gramStart"/>
      <w:r>
        <w:t>на</w:t>
      </w:r>
      <w:proofErr w:type="gramEnd"/>
    </w:p>
    <w:p w:rsidR="00C52FEB" w:rsidRDefault="00C52FEB" w:rsidP="00C52FEB">
      <w:pPr>
        <w:pStyle w:val="a7"/>
      </w:pPr>
      <w:r w:rsidRPr="00F57BFF">
        <w:t>2019 – 2021 годы</w:t>
      </w:r>
      <w:r>
        <w:t xml:space="preserve"> за 9 месяцев 2020 года</w:t>
      </w:r>
    </w:p>
    <w:p w:rsidR="00C52FEB" w:rsidRDefault="00C52FEB" w:rsidP="00C52FEB">
      <w:pPr>
        <w:pStyle w:val="a7"/>
      </w:pPr>
    </w:p>
    <w:p w:rsidR="00C52FEB" w:rsidRDefault="00C52FEB" w:rsidP="00C52FEB">
      <w:pPr>
        <w:pStyle w:val="a7"/>
      </w:pPr>
    </w:p>
    <w:p w:rsidR="00C52FEB" w:rsidRDefault="00C52FEB" w:rsidP="00C52FEB">
      <w:pPr>
        <w:pStyle w:val="a7"/>
      </w:pPr>
    </w:p>
    <w:p w:rsidR="00C52FEB" w:rsidRDefault="00C52FEB" w:rsidP="00C52FEB">
      <w:pPr>
        <w:pStyle w:val="a7"/>
        <w:jc w:val="both"/>
      </w:pPr>
      <w:r>
        <w:tab/>
      </w:r>
      <w:r w:rsidRPr="006D3D34">
        <w:t>В соответствии со статьей 2</w:t>
      </w:r>
      <w:r>
        <w:t>2</w:t>
      </w:r>
      <w:r w:rsidRPr="006D3D34">
        <w:t xml:space="preserve"> Устава  </w:t>
      </w:r>
      <w:proofErr w:type="spellStart"/>
      <w:r w:rsidRPr="006D3D34">
        <w:t>Притобольного</w:t>
      </w:r>
      <w:proofErr w:type="spellEnd"/>
      <w:r w:rsidRPr="006D3D34">
        <w:t xml:space="preserve"> района Курганской области, статьей </w:t>
      </w:r>
      <w:r>
        <w:t>19</w:t>
      </w:r>
      <w:r w:rsidRPr="006D3D34">
        <w:t xml:space="preserve"> Регламента </w:t>
      </w:r>
      <w:proofErr w:type="spellStart"/>
      <w:r w:rsidRPr="006D3D34">
        <w:t>Притобольной</w:t>
      </w:r>
      <w:proofErr w:type="spellEnd"/>
      <w:r w:rsidRPr="006D3D34">
        <w:t xml:space="preserve"> районной Думы</w:t>
      </w:r>
      <w:r>
        <w:t xml:space="preserve">, </w:t>
      </w:r>
      <w:proofErr w:type="spellStart"/>
      <w:r>
        <w:t>Притобольная</w:t>
      </w:r>
      <w:proofErr w:type="spellEnd"/>
      <w:r>
        <w:t xml:space="preserve"> районная Дума </w:t>
      </w:r>
    </w:p>
    <w:p w:rsidR="00C52FEB" w:rsidRDefault="00C52FEB" w:rsidP="00C52FEB">
      <w:pPr>
        <w:pStyle w:val="a7"/>
        <w:jc w:val="both"/>
      </w:pPr>
      <w:r>
        <w:t>РЕШИЛА:</w:t>
      </w:r>
    </w:p>
    <w:p w:rsidR="00C52FEB" w:rsidRDefault="00C52FEB" w:rsidP="00C52FEB">
      <w:pPr>
        <w:pStyle w:val="a6"/>
        <w:jc w:val="both"/>
        <w:rPr>
          <w:rFonts w:ascii="Times New Roman" w:hAnsi="Times New Roman"/>
          <w:sz w:val="24"/>
          <w:szCs w:val="24"/>
        </w:rPr>
      </w:pPr>
      <w:r>
        <w:rPr>
          <w:rFonts w:ascii="Times New Roman" w:hAnsi="Times New Roman"/>
          <w:sz w:val="24"/>
          <w:szCs w:val="24"/>
        </w:rPr>
        <w:tab/>
      </w:r>
      <w:r w:rsidRPr="0044091E">
        <w:rPr>
          <w:rFonts w:ascii="Times New Roman" w:hAnsi="Times New Roman"/>
          <w:sz w:val="24"/>
          <w:szCs w:val="24"/>
        </w:rPr>
        <w:t xml:space="preserve">- Информацию </w:t>
      </w:r>
      <w:r>
        <w:rPr>
          <w:rFonts w:ascii="Times New Roman" w:hAnsi="Times New Roman"/>
          <w:sz w:val="24"/>
          <w:szCs w:val="24"/>
        </w:rPr>
        <w:t>о ходе реализации</w:t>
      </w:r>
      <w:r w:rsidRPr="0044091E">
        <w:rPr>
          <w:rFonts w:ascii="Times New Roman" w:hAnsi="Times New Roman"/>
          <w:sz w:val="24"/>
          <w:szCs w:val="24"/>
        </w:rPr>
        <w:t xml:space="preserve"> муниципальной программы </w:t>
      </w:r>
      <w:proofErr w:type="spellStart"/>
      <w:r w:rsidRPr="0044091E">
        <w:rPr>
          <w:rFonts w:ascii="Times New Roman" w:hAnsi="Times New Roman"/>
          <w:sz w:val="24"/>
          <w:szCs w:val="24"/>
        </w:rPr>
        <w:t>Притобольного</w:t>
      </w:r>
      <w:proofErr w:type="spellEnd"/>
      <w:r w:rsidRPr="0044091E">
        <w:rPr>
          <w:rFonts w:ascii="Times New Roman" w:hAnsi="Times New Roman"/>
          <w:sz w:val="24"/>
          <w:szCs w:val="24"/>
        </w:rPr>
        <w:t xml:space="preserve"> района «Культура </w:t>
      </w:r>
      <w:proofErr w:type="spellStart"/>
      <w:r w:rsidRPr="0044091E">
        <w:rPr>
          <w:rFonts w:ascii="Times New Roman" w:hAnsi="Times New Roman"/>
          <w:sz w:val="24"/>
          <w:szCs w:val="24"/>
        </w:rPr>
        <w:t>Притобольного</w:t>
      </w:r>
      <w:proofErr w:type="spellEnd"/>
      <w:r w:rsidRPr="0044091E">
        <w:rPr>
          <w:rFonts w:ascii="Times New Roman" w:hAnsi="Times New Roman"/>
          <w:sz w:val="24"/>
          <w:szCs w:val="24"/>
        </w:rPr>
        <w:t xml:space="preserve"> район</w:t>
      </w:r>
      <w:r>
        <w:rPr>
          <w:rFonts w:ascii="Times New Roman" w:hAnsi="Times New Roman"/>
          <w:sz w:val="24"/>
          <w:szCs w:val="24"/>
        </w:rPr>
        <w:t xml:space="preserve">а» на </w:t>
      </w:r>
      <w:r w:rsidRPr="0044091E">
        <w:rPr>
          <w:rFonts w:ascii="Times New Roman" w:hAnsi="Times New Roman"/>
          <w:sz w:val="24"/>
          <w:szCs w:val="24"/>
        </w:rPr>
        <w:t>201</w:t>
      </w:r>
      <w:r>
        <w:rPr>
          <w:rFonts w:ascii="Times New Roman" w:hAnsi="Times New Roman"/>
          <w:sz w:val="24"/>
          <w:szCs w:val="24"/>
        </w:rPr>
        <w:t>9</w:t>
      </w:r>
      <w:r w:rsidRPr="0044091E">
        <w:rPr>
          <w:rFonts w:ascii="Times New Roman" w:hAnsi="Times New Roman"/>
          <w:sz w:val="24"/>
          <w:szCs w:val="24"/>
        </w:rPr>
        <w:t>-20</w:t>
      </w:r>
      <w:r>
        <w:rPr>
          <w:rFonts w:ascii="Times New Roman" w:hAnsi="Times New Roman"/>
          <w:sz w:val="24"/>
          <w:szCs w:val="24"/>
        </w:rPr>
        <w:t>2</w:t>
      </w:r>
      <w:r w:rsidRPr="0044091E">
        <w:rPr>
          <w:rFonts w:ascii="Times New Roman" w:hAnsi="Times New Roman"/>
          <w:sz w:val="24"/>
          <w:szCs w:val="24"/>
        </w:rPr>
        <w:t>1 годы  принять к сведению согласно приложению к настоящему решению.</w:t>
      </w:r>
    </w:p>
    <w:p w:rsidR="00C52FEB" w:rsidRDefault="00C52FEB" w:rsidP="00C52FEB">
      <w:pPr>
        <w:pStyle w:val="a6"/>
        <w:jc w:val="both"/>
        <w:rPr>
          <w:rFonts w:ascii="Times New Roman" w:hAnsi="Times New Roman"/>
          <w:sz w:val="24"/>
          <w:szCs w:val="24"/>
        </w:rPr>
      </w:pPr>
    </w:p>
    <w:p w:rsidR="00C52FEB" w:rsidRPr="0044091E" w:rsidRDefault="00C52FEB" w:rsidP="00C52FEB">
      <w:pPr>
        <w:pStyle w:val="a6"/>
        <w:jc w:val="both"/>
        <w:rPr>
          <w:rFonts w:ascii="Times New Roman" w:hAnsi="Times New Roman"/>
          <w:sz w:val="24"/>
          <w:szCs w:val="24"/>
        </w:rPr>
      </w:pPr>
    </w:p>
    <w:p w:rsidR="00C52FEB" w:rsidRDefault="00C52FEB" w:rsidP="00C52FEB">
      <w:pPr>
        <w:pStyle w:val="a6"/>
      </w:pPr>
      <w:r>
        <w:t xml:space="preserve">      </w:t>
      </w:r>
    </w:p>
    <w:p w:rsidR="00C52FEB" w:rsidRDefault="00C52FEB" w:rsidP="00C52FEB">
      <w:pPr>
        <w:pStyle w:val="a7"/>
        <w:jc w:val="both"/>
      </w:pPr>
      <w:r>
        <w:rPr>
          <w:bCs/>
          <w:szCs w:val="20"/>
        </w:rPr>
        <w:t xml:space="preserve">Председатель </w:t>
      </w:r>
      <w:proofErr w:type="spellStart"/>
      <w:r>
        <w:rPr>
          <w:bCs/>
          <w:szCs w:val="20"/>
        </w:rPr>
        <w:t>Притобольной</w:t>
      </w:r>
      <w:proofErr w:type="spellEnd"/>
      <w:r>
        <w:rPr>
          <w:bCs/>
          <w:szCs w:val="20"/>
        </w:rPr>
        <w:t xml:space="preserve"> районной Думы                                                   Г.В. </w:t>
      </w:r>
      <w:proofErr w:type="spellStart"/>
      <w:r>
        <w:rPr>
          <w:bCs/>
          <w:szCs w:val="20"/>
        </w:rPr>
        <w:t>Кубасова</w:t>
      </w:r>
      <w:proofErr w:type="spellEnd"/>
    </w:p>
    <w:p w:rsidR="00C52FEB" w:rsidRDefault="00C52FEB" w:rsidP="00C52FEB">
      <w:pPr>
        <w:pStyle w:val="a6"/>
      </w:pPr>
    </w:p>
    <w:p w:rsidR="00C52FEB" w:rsidRDefault="00C52FEB" w:rsidP="00C52FEB">
      <w:pPr>
        <w:pStyle w:val="a6"/>
      </w:pPr>
    </w:p>
    <w:p w:rsidR="00C52FEB" w:rsidRDefault="00C52FEB" w:rsidP="00C52FEB">
      <w:pPr>
        <w:pStyle w:val="a6"/>
        <w:rPr>
          <w:rFonts w:ascii="Times New Roman" w:hAnsi="Times New Roman"/>
          <w:sz w:val="24"/>
          <w:szCs w:val="24"/>
        </w:rPr>
      </w:pPr>
      <w:r>
        <w:rPr>
          <w:rFonts w:ascii="Times New Roman" w:hAnsi="Times New Roman"/>
          <w:sz w:val="24"/>
          <w:szCs w:val="24"/>
        </w:rPr>
        <w:t xml:space="preserve">     </w:t>
      </w: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pStyle w:val="a6"/>
        <w:rPr>
          <w:rFonts w:ascii="Times New Roman" w:hAnsi="Times New Roman"/>
          <w:sz w:val="24"/>
          <w:szCs w:val="24"/>
        </w:rPr>
      </w:pPr>
    </w:p>
    <w:p w:rsidR="00C52FEB" w:rsidRDefault="00C52FEB" w:rsidP="00C52FEB">
      <w:pPr>
        <w:jc w:val="center"/>
        <w:rPr>
          <w:b/>
        </w:rPr>
      </w:pPr>
      <w:r>
        <w:rPr>
          <w:b/>
        </w:rPr>
        <w:t>РОССИЙСКАЯ ФЕДЕРАЦИЯ</w:t>
      </w:r>
    </w:p>
    <w:p w:rsidR="00C52FEB" w:rsidRDefault="00C52FEB" w:rsidP="00C52FEB">
      <w:pPr>
        <w:jc w:val="center"/>
        <w:rPr>
          <w:b/>
        </w:rPr>
      </w:pPr>
      <w:r>
        <w:rPr>
          <w:b/>
        </w:rPr>
        <w:t xml:space="preserve">КУРГАНСКАЯ ОБЛАСТЬ </w:t>
      </w:r>
    </w:p>
    <w:p w:rsidR="00C52FEB" w:rsidRDefault="00C52FEB" w:rsidP="00C52FEB">
      <w:pPr>
        <w:jc w:val="center"/>
        <w:rPr>
          <w:b/>
        </w:rPr>
      </w:pPr>
      <w:r>
        <w:rPr>
          <w:b/>
        </w:rPr>
        <w:t>ПРИТОБОЛЬНЫЙ РАЙОН</w:t>
      </w:r>
    </w:p>
    <w:p w:rsidR="00C52FEB" w:rsidRDefault="00C52FEB" w:rsidP="00C52FEB">
      <w:pPr>
        <w:jc w:val="center"/>
        <w:rPr>
          <w:b/>
        </w:rPr>
      </w:pPr>
      <w:r>
        <w:rPr>
          <w:b/>
        </w:rPr>
        <w:t>ПРИТОБОЛЬНАЯ РАЙОННАЯ ДУМА</w:t>
      </w:r>
    </w:p>
    <w:p w:rsidR="00C52FEB" w:rsidRDefault="00C52FEB" w:rsidP="00C52FEB">
      <w:pPr>
        <w:jc w:val="center"/>
        <w:rPr>
          <w:b/>
        </w:rPr>
      </w:pPr>
    </w:p>
    <w:p w:rsidR="00C52FEB" w:rsidRDefault="00C52FEB" w:rsidP="00C52FEB">
      <w:pPr>
        <w:jc w:val="center"/>
        <w:rPr>
          <w:b/>
        </w:rPr>
      </w:pPr>
    </w:p>
    <w:p w:rsidR="00C52FEB" w:rsidRDefault="00C52FEB" w:rsidP="00C52FEB">
      <w:pPr>
        <w:jc w:val="center"/>
        <w:rPr>
          <w:b/>
        </w:rPr>
      </w:pPr>
    </w:p>
    <w:p w:rsidR="00C52FEB" w:rsidRDefault="00C52FEB" w:rsidP="00C52FEB">
      <w:pPr>
        <w:jc w:val="center"/>
        <w:rPr>
          <w:b/>
        </w:rPr>
      </w:pPr>
      <w:r>
        <w:rPr>
          <w:b/>
        </w:rPr>
        <w:t>РЕШЕНИЕ</w:t>
      </w:r>
    </w:p>
    <w:p w:rsidR="00C52FEB" w:rsidRDefault="00C52FEB" w:rsidP="00C52FEB">
      <w:pPr>
        <w:jc w:val="center"/>
        <w:rPr>
          <w:b/>
        </w:rPr>
      </w:pPr>
    </w:p>
    <w:p w:rsidR="00C52FEB" w:rsidRPr="00754EAD" w:rsidRDefault="00C52FEB" w:rsidP="00C52FEB">
      <w:pPr>
        <w:jc w:val="center"/>
        <w:rPr>
          <w:b/>
        </w:rPr>
      </w:pPr>
    </w:p>
    <w:p w:rsidR="00C52FEB" w:rsidRDefault="00902D0B" w:rsidP="00C52FEB">
      <w:r>
        <w:t>от 28 октября 2020 года   № 11</w:t>
      </w:r>
    </w:p>
    <w:p w:rsidR="00C52FEB" w:rsidRDefault="00C52FEB" w:rsidP="00C52FEB">
      <w:r>
        <w:t>с. Глядянское</w:t>
      </w:r>
    </w:p>
    <w:p w:rsidR="00C52FEB" w:rsidRDefault="00C52FEB" w:rsidP="00C52FEB"/>
    <w:p w:rsidR="00C52FEB" w:rsidRDefault="00C52FEB" w:rsidP="00C52FEB"/>
    <w:p w:rsidR="00C52FEB" w:rsidRDefault="00C52FEB" w:rsidP="00C52FEB">
      <w:r>
        <w:t>«Об    исполнении</w:t>
      </w:r>
      <w:r w:rsidRPr="005D1E59">
        <w:t xml:space="preserve"> </w:t>
      </w:r>
      <w:r>
        <w:t xml:space="preserve">                </w:t>
      </w:r>
      <w:proofErr w:type="gramStart"/>
      <w:r>
        <w:t>муниципальной</w:t>
      </w:r>
      <w:proofErr w:type="gramEnd"/>
      <w:r>
        <w:t xml:space="preserve"> </w:t>
      </w:r>
      <w:r w:rsidRPr="005D1E59">
        <w:t xml:space="preserve"> </w:t>
      </w:r>
    </w:p>
    <w:p w:rsidR="00C52FEB" w:rsidRDefault="00C52FEB" w:rsidP="00C52FEB">
      <w:r>
        <w:t>целевой п</w:t>
      </w:r>
      <w:r w:rsidRPr="005D1E59">
        <w:t>рограммы</w:t>
      </w:r>
      <w:r>
        <w:t xml:space="preserve">   </w:t>
      </w:r>
      <w:proofErr w:type="spellStart"/>
      <w:r w:rsidRPr="005D1E59">
        <w:t>Притобольного</w:t>
      </w:r>
      <w:proofErr w:type="spellEnd"/>
      <w:r w:rsidRPr="005D1E59">
        <w:t xml:space="preserve"> района </w:t>
      </w:r>
    </w:p>
    <w:p w:rsidR="00C52FEB" w:rsidRDefault="00C52FEB" w:rsidP="00C52FEB">
      <w:r>
        <w:t xml:space="preserve">«Молодежь </w:t>
      </w:r>
      <w:proofErr w:type="spellStart"/>
      <w:r>
        <w:t>Притоболья</w:t>
      </w:r>
      <w:proofErr w:type="spellEnd"/>
      <w:r>
        <w:t xml:space="preserve">» </w:t>
      </w:r>
      <w:r w:rsidRPr="005D1E59">
        <w:t xml:space="preserve">на </w:t>
      </w:r>
      <w:r>
        <w:t>2020-2022</w:t>
      </w:r>
      <w:r w:rsidRPr="005D1E59">
        <w:t xml:space="preserve"> годы</w:t>
      </w:r>
    </w:p>
    <w:p w:rsidR="00C52FEB" w:rsidRDefault="00C52FEB" w:rsidP="00C52FEB">
      <w:r>
        <w:t>в 2020 году</w:t>
      </w:r>
    </w:p>
    <w:p w:rsidR="00C52FEB" w:rsidRDefault="00C52FEB" w:rsidP="00C52FEB"/>
    <w:p w:rsidR="00C52FEB" w:rsidRDefault="00C52FEB" w:rsidP="00C52FEB"/>
    <w:p w:rsidR="00C52FEB" w:rsidRDefault="00C52FEB" w:rsidP="00C52FEB">
      <w:pPr>
        <w:jc w:val="both"/>
      </w:pPr>
      <w:r>
        <w:tab/>
      </w:r>
      <w:r w:rsidRPr="0003545A">
        <w:t xml:space="preserve">В соответствии со статьей 21 Устава </w:t>
      </w:r>
      <w:proofErr w:type="spellStart"/>
      <w:r w:rsidRPr="0003545A">
        <w:t>Притобольного</w:t>
      </w:r>
      <w:proofErr w:type="spellEnd"/>
      <w:r w:rsidRPr="0003545A">
        <w:t xml:space="preserve"> района Курганской области, статьей 19 Регламента</w:t>
      </w:r>
      <w:r>
        <w:t xml:space="preserve"> </w:t>
      </w:r>
      <w:proofErr w:type="spellStart"/>
      <w:r>
        <w:t>Притобольной</w:t>
      </w:r>
      <w:proofErr w:type="spellEnd"/>
      <w:r>
        <w:t xml:space="preserve"> районной Думы, </w:t>
      </w:r>
      <w:proofErr w:type="spellStart"/>
      <w:r>
        <w:t>Притобольная</w:t>
      </w:r>
      <w:proofErr w:type="spellEnd"/>
      <w:r>
        <w:t xml:space="preserve"> районная Дума</w:t>
      </w:r>
    </w:p>
    <w:p w:rsidR="00C52FEB" w:rsidRDefault="00C52FEB" w:rsidP="00C52FEB">
      <w:pPr>
        <w:jc w:val="both"/>
        <w:rPr>
          <w:b/>
        </w:rPr>
      </w:pPr>
      <w:r>
        <w:t xml:space="preserve">           </w:t>
      </w:r>
      <w:r>
        <w:rPr>
          <w:b/>
        </w:rPr>
        <w:t>РЕШИЛА:</w:t>
      </w:r>
    </w:p>
    <w:p w:rsidR="00C52FEB" w:rsidRDefault="00C52FEB" w:rsidP="00C52FEB">
      <w:pPr>
        <w:pStyle w:val="11"/>
        <w:jc w:val="both"/>
        <w:rPr>
          <w:sz w:val="24"/>
          <w:szCs w:val="24"/>
        </w:rPr>
      </w:pPr>
      <w:r>
        <w:rPr>
          <w:b/>
        </w:rPr>
        <w:t xml:space="preserve">             </w:t>
      </w:r>
      <w:r>
        <w:rPr>
          <w:sz w:val="24"/>
          <w:szCs w:val="24"/>
        </w:rPr>
        <w:t xml:space="preserve">1. Принять к сведению информацию «Об исполнении муниципальной целевой программы «Молодёжь </w:t>
      </w:r>
      <w:proofErr w:type="spellStart"/>
      <w:r>
        <w:rPr>
          <w:sz w:val="24"/>
          <w:szCs w:val="24"/>
        </w:rPr>
        <w:t>Притоболья</w:t>
      </w:r>
      <w:proofErr w:type="spellEnd"/>
      <w:r>
        <w:rPr>
          <w:sz w:val="24"/>
          <w:szCs w:val="24"/>
        </w:rPr>
        <w:t>» на 2020-2022 годы» в 2020 году согласно приложению к настоящему решению.</w:t>
      </w:r>
    </w:p>
    <w:p w:rsidR="00C52FEB" w:rsidRDefault="00C52FEB" w:rsidP="00C52FEB">
      <w:pPr>
        <w:pStyle w:val="11"/>
        <w:jc w:val="both"/>
        <w:rPr>
          <w:sz w:val="24"/>
          <w:szCs w:val="24"/>
        </w:rPr>
      </w:pPr>
      <w:r>
        <w:rPr>
          <w:sz w:val="24"/>
          <w:szCs w:val="24"/>
        </w:rPr>
        <w:t xml:space="preserve">          2. Настоящее решение вступает в силу с момента принятия.</w:t>
      </w:r>
    </w:p>
    <w:p w:rsidR="00C52FEB" w:rsidRDefault="00C52FEB" w:rsidP="00C52FEB">
      <w:pPr>
        <w:pStyle w:val="11"/>
        <w:jc w:val="both"/>
        <w:rPr>
          <w:sz w:val="24"/>
          <w:szCs w:val="24"/>
        </w:rPr>
      </w:pPr>
      <w:r>
        <w:rPr>
          <w:sz w:val="24"/>
          <w:szCs w:val="24"/>
        </w:rPr>
        <w:tab/>
      </w:r>
    </w:p>
    <w:p w:rsidR="00C52FEB" w:rsidRDefault="00C52FEB" w:rsidP="00C52FEB"/>
    <w:p w:rsidR="00C52FEB" w:rsidRDefault="00C52FEB" w:rsidP="00C52FEB">
      <w:r w:rsidRPr="0003545A">
        <w:t xml:space="preserve">Председатель </w:t>
      </w:r>
      <w:proofErr w:type="spellStart"/>
      <w:r w:rsidRPr="0003545A">
        <w:t>Притобольной</w:t>
      </w:r>
      <w:proofErr w:type="spellEnd"/>
      <w:r w:rsidRPr="0003545A">
        <w:t xml:space="preserve"> районной Думы                               </w:t>
      </w:r>
      <w:r>
        <w:t xml:space="preserve">                    Г.В. </w:t>
      </w:r>
      <w:proofErr w:type="spellStart"/>
      <w:r>
        <w:t>Кубасова</w:t>
      </w:r>
      <w:proofErr w:type="spellEnd"/>
    </w:p>
    <w:p w:rsidR="00C52FEB" w:rsidRDefault="00C52FEB" w:rsidP="00C52FEB"/>
    <w:p w:rsidR="00C52FEB" w:rsidRDefault="00C52FEB" w:rsidP="00C52FEB"/>
    <w:p w:rsidR="00C52FEB" w:rsidRDefault="00C52FEB" w:rsidP="00C52FEB"/>
    <w:p w:rsidR="00C52FEB" w:rsidRDefault="00C52FEB" w:rsidP="00C52FEB"/>
    <w:p w:rsidR="00C52FEB" w:rsidRDefault="00C52FEB" w:rsidP="00C52FEB"/>
    <w:p w:rsidR="00C52FEB" w:rsidRDefault="00C52FEB" w:rsidP="00C52FEB"/>
    <w:p w:rsidR="00C52FEB" w:rsidRDefault="00C52FEB" w:rsidP="00C52FEB"/>
    <w:p w:rsidR="00C52FEB" w:rsidRDefault="00C52FEB" w:rsidP="00C52FEB"/>
    <w:p w:rsidR="00C52FEB" w:rsidRDefault="00C52FEB" w:rsidP="00C52FEB"/>
    <w:p w:rsidR="00C52FEB" w:rsidRDefault="00C52FEB" w:rsidP="00C52FEB"/>
    <w:p w:rsidR="00C52FEB" w:rsidRDefault="00C52FEB" w:rsidP="00C52FEB"/>
    <w:p w:rsidR="00C52FEB" w:rsidRDefault="00C52FEB" w:rsidP="00C52FEB">
      <w:r>
        <w:t xml:space="preserve">                                                     </w:t>
      </w:r>
    </w:p>
    <w:p w:rsidR="00C52FEB" w:rsidRDefault="00C52FEB" w:rsidP="00C52FEB"/>
    <w:p w:rsidR="00C52FEB" w:rsidRDefault="00C52FEB" w:rsidP="00C52FEB"/>
    <w:p w:rsidR="00C52FEB" w:rsidRDefault="00C52FEB" w:rsidP="00C52FEB"/>
    <w:p w:rsidR="00C52FEB" w:rsidRDefault="00C52FEB" w:rsidP="00C52FEB"/>
    <w:p w:rsidR="00C52FEB" w:rsidRDefault="00C52FEB" w:rsidP="00C52FEB"/>
    <w:p w:rsidR="00D03807" w:rsidRDefault="00D03807" w:rsidP="004A741E">
      <w:pPr>
        <w:widowControl w:val="0"/>
        <w:autoSpaceDE w:val="0"/>
        <w:autoSpaceDN w:val="0"/>
        <w:adjustRightInd w:val="0"/>
        <w:jc w:val="center"/>
        <w:rPr>
          <w:b/>
        </w:rPr>
      </w:pPr>
    </w:p>
    <w:p w:rsidR="00D03807" w:rsidRDefault="00D03807" w:rsidP="004A741E">
      <w:pPr>
        <w:widowControl w:val="0"/>
        <w:autoSpaceDE w:val="0"/>
        <w:autoSpaceDN w:val="0"/>
        <w:adjustRightInd w:val="0"/>
        <w:jc w:val="center"/>
        <w:rPr>
          <w:b/>
        </w:rPr>
      </w:pPr>
    </w:p>
    <w:p w:rsidR="00D03807" w:rsidRDefault="00D03807" w:rsidP="004A741E">
      <w:pPr>
        <w:widowControl w:val="0"/>
        <w:autoSpaceDE w:val="0"/>
        <w:autoSpaceDN w:val="0"/>
        <w:adjustRightInd w:val="0"/>
        <w:jc w:val="center"/>
        <w:rPr>
          <w:b/>
        </w:rPr>
      </w:pPr>
    </w:p>
    <w:p w:rsidR="00D03807" w:rsidRDefault="00D03807" w:rsidP="004A741E">
      <w:pPr>
        <w:widowControl w:val="0"/>
        <w:autoSpaceDE w:val="0"/>
        <w:autoSpaceDN w:val="0"/>
        <w:adjustRightInd w:val="0"/>
        <w:jc w:val="center"/>
        <w:rPr>
          <w:b/>
        </w:rPr>
      </w:pPr>
    </w:p>
    <w:p w:rsidR="004A741E" w:rsidRDefault="004A741E" w:rsidP="004A741E">
      <w:pPr>
        <w:widowControl w:val="0"/>
        <w:autoSpaceDE w:val="0"/>
        <w:autoSpaceDN w:val="0"/>
        <w:adjustRightInd w:val="0"/>
        <w:jc w:val="center"/>
        <w:rPr>
          <w:b/>
        </w:rPr>
      </w:pPr>
      <w:r>
        <w:rPr>
          <w:b/>
        </w:rPr>
        <w:lastRenderedPageBreak/>
        <w:t xml:space="preserve">РОССИЙСКАЯ ФЕДЕРАЦИЯ </w:t>
      </w:r>
    </w:p>
    <w:p w:rsidR="004A741E" w:rsidRDefault="004A741E" w:rsidP="004A741E">
      <w:pPr>
        <w:widowControl w:val="0"/>
        <w:autoSpaceDE w:val="0"/>
        <w:autoSpaceDN w:val="0"/>
        <w:adjustRightInd w:val="0"/>
        <w:jc w:val="center"/>
        <w:rPr>
          <w:b/>
        </w:rPr>
      </w:pPr>
      <w:r>
        <w:rPr>
          <w:b/>
        </w:rPr>
        <w:t xml:space="preserve">КУРГАНСКАЯ ОБЛАСТЬ </w:t>
      </w:r>
    </w:p>
    <w:p w:rsidR="004A741E" w:rsidRDefault="004A741E" w:rsidP="004A741E">
      <w:pPr>
        <w:widowControl w:val="0"/>
        <w:autoSpaceDE w:val="0"/>
        <w:autoSpaceDN w:val="0"/>
        <w:adjustRightInd w:val="0"/>
        <w:jc w:val="center"/>
        <w:rPr>
          <w:b/>
        </w:rPr>
      </w:pPr>
      <w:r>
        <w:rPr>
          <w:b/>
        </w:rPr>
        <w:t>ПРИТОБОЛЬНЫЙ РАЙОН</w:t>
      </w:r>
    </w:p>
    <w:p w:rsidR="004A741E" w:rsidRDefault="004A741E" w:rsidP="004A741E">
      <w:pPr>
        <w:widowControl w:val="0"/>
        <w:autoSpaceDE w:val="0"/>
        <w:autoSpaceDN w:val="0"/>
        <w:adjustRightInd w:val="0"/>
        <w:jc w:val="center"/>
      </w:pPr>
      <w:r>
        <w:rPr>
          <w:b/>
        </w:rPr>
        <w:t>ПРИТОБОЛЬНАЯ РАЙОННАЯ ДУМА</w:t>
      </w:r>
      <w:r>
        <w:br/>
      </w:r>
    </w:p>
    <w:p w:rsidR="004A741E" w:rsidRDefault="004A741E" w:rsidP="004A741E">
      <w:pPr>
        <w:widowControl w:val="0"/>
        <w:autoSpaceDE w:val="0"/>
        <w:autoSpaceDN w:val="0"/>
        <w:adjustRightInd w:val="0"/>
        <w:jc w:val="center"/>
        <w:outlineLvl w:val="0"/>
      </w:pPr>
    </w:p>
    <w:p w:rsidR="004A741E" w:rsidRDefault="004A741E" w:rsidP="004A741E">
      <w:pPr>
        <w:widowControl w:val="0"/>
        <w:autoSpaceDE w:val="0"/>
        <w:autoSpaceDN w:val="0"/>
        <w:adjustRightInd w:val="0"/>
        <w:jc w:val="center"/>
        <w:outlineLvl w:val="0"/>
      </w:pPr>
    </w:p>
    <w:p w:rsidR="004A741E" w:rsidRDefault="004A741E" w:rsidP="004A741E">
      <w:pPr>
        <w:jc w:val="center"/>
        <w:rPr>
          <w:b/>
        </w:rPr>
      </w:pPr>
      <w:bookmarkStart w:id="8" w:name="Par1"/>
      <w:bookmarkEnd w:id="8"/>
      <w:r>
        <w:rPr>
          <w:b/>
        </w:rPr>
        <w:t>РЕШЕНИЕ</w:t>
      </w:r>
    </w:p>
    <w:p w:rsidR="004A741E" w:rsidRDefault="004A741E" w:rsidP="004A741E">
      <w:pPr>
        <w:jc w:val="center"/>
      </w:pPr>
    </w:p>
    <w:p w:rsidR="004A741E" w:rsidRDefault="004A741E" w:rsidP="004A741E"/>
    <w:p w:rsidR="004A741E" w:rsidRDefault="00E57719" w:rsidP="004A741E">
      <w:r>
        <w:t>от 28 октября</w:t>
      </w:r>
      <w:r w:rsidR="00902D0B">
        <w:t xml:space="preserve"> 2020 года   № 12</w:t>
      </w:r>
    </w:p>
    <w:p w:rsidR="004A741E" w:rsidRDefault="004A741E" w:rsidP="004A741E">
      <w:r>
        <w:t>с. Глядянское</w:t>
      </w:r>
    </w:p>
    <w:p w:rsidR="004A741E" w:rsidRDefault="004A741E" w:rsidP="004A741E"/>
    <w:p w:rsidR="004A741E" w:rsidRDefault="004A741E" w:rsidP="004A741E">
      <w:pPr>
        <w:widowControl w:val="0"/>
        <w:autoSpaceDE w:val="0"/>
        <w:autoSpaceDN w:val="0"/>
        <w:adjustRightInd w:val="0"/>
        <w:jc w:val="center"/>
        <w:rPr>
          <w:b/>
          <w:bCs/>
        </w:rPr>
      </w:pPr>
    </w:p>
    <w:tbl>
      <w:tblPr>
        <w:tblW w:w="0" w:type="auto"/>
        <w:tblLook w:val="04A0" w:firstRow="1" w:lastRow="0" w:firstColumn="1" w:lastColumn="0" w:noHBand="0" w:noVBand="1"/>
      </w:tblPr>
      <w:tblGrid>
        <w:gridCol w:w="4219"/>
      </w:tblGrid>
      <w:tr w:rsidR="004A741E" w:rsidTr="00E57719">
        <w:tc>
          <w:tcPr>
            <w:tcW w:w="4219" w:type="dxa"/>
          </w:tcPr>
          <w:p w:rsidR="004A741E" w:rsidRPr="00707C59" w:rsidRDefault="00E57719" w:rsidP="00E57719">
            <w:pPr>
              <w:widowControl w:val="0"/>
              <w:spacing w:line="300" w:lineRule="exact"/>
              <w:jc w:val="both"/>
              <w:rPr>
                <w:b/>
                <w:lang w:eastAsia="en-US"/>
              </w:rPr>
            </w:pPr>
            <w:r>
              <w:rPr>
                <w:b/>
                <w:bCs/>
                <w:lang w:eastAsia="en-US"/>
              </w:rPr>
              <w:t>Об и</w:t>
            </w:r>
            <w:r w:rsidR="004A741E">
              <w:rPr>
                <w:b/>
                <w:bCs/>
                <w:lang w:eastAsia="en-US"/>
              </w:rPr>
              <w:t xml:space="preserve">нформации </w:t>
            </w:r>
            <w:r w:rsidR="004A741E" w:rsidRPr="00707C59">
              <w:rPr>
                <w:b/>
                <w:bCs/>
                <w:lang w:eastAsia="en-US"/>
              </w:rPr>
              <w:t xml:space="preserve">о </w:t>
            </w:r>
            <w:r w:rsidR="0063706E">
              <w:rPr>
                <w:b/>
                <w:bCs/>
                <w:lang w:eastAsia="en-US"/>
              </w:rPr>
              <w:t>готовности</w:t>
            </w:r>
            <w:r w:rsidR="004A741E">
              <w:rPr>
                <w:b/>
                <w:bCs/>
                <w:lang w:eastAsia="en-US"/>
              </w:rPr>
              <w:t xml:space="preserve"> к ото</w:t>
            </w:r>
            <w:r w:rsidR="004A741E" w:rsidRPr="00707C59">
              <w:rPr>
                <w:b/>
                <w:bCs/>
                <w:lang w:eastAsia="en-US"/>
              </w:rPr>
              <w:t>пительно</w:t>
            </w:r>
            <w:r w:rsidR="004A741E">
              <w:rPr>
                <w:b/>
                <w:bCs/>
                <w:lang w:eastAsia="en-US"/>
              </w:rPr>
              <w:t>му</w:t>
            </w:r>
            <w:r w:rsidR="004A741E" w:rsidRPr="00707C59">
              <w:rPr>
                <w:b/>
                <w:bCs/>
                <w:lang w:eastAsia="en-US"/>
              </w:rPr>
              <w:t xml:space="preserve"> </w:t>
            </w:r>
            <w:r w:rsidR="00F54F31">
              <w:rPr>
                <w:b/>
                <w:bCs/>
                <w:lang w:eastAsia="en-US"/>
              </w:rPr>
              <w:t>периоду</w:t>
            </w:r>
            <w:r w:rsidR="0063706E">
              <w:rPr>
                <w:b/>
                <w:bCs/>
                <w:lang w:eastAsia="en-US"/>
              </w:rPr>
              <w:t xml:space="preserve"> </w:t>
            </w:r>
            <w:r w:rsidR="004A741E">
              <w:rPr>
                <w:b/>
                <w:bCs/>
                <w:lang w:eastAsia="en-US"/>
              </w:rPr>
              <w:t>2020-2021 год</w:t>
            </w:r>
            <w:r w:rsidR="0063706E">
              <w:rPr>
                <w:b/>
                <w:bCs/>
                <w:lang w:eastAsia="en-US"/>
              </w:rPr>
              <w:t>ов</w:t>
            </w:r>
          </w:p>
          <w:p w:rsidR="004A741E" w:rsidRPr="00707C59" w:rsidRDefault="004A741E" w:rsidP="00E57719">
            <w:pPr>
              <w:widowControl w:val="0"/>
              <w:autoSpaceDE w:val="0"/>
              <w:autoSpaceDN w:val="0"/>
              <w:adjustRightInd w:val="0"/>
              <w:jc w:val="both"/>
              <w:rPr>
                <w:b/>
                <w:bCs/>
                <w:lang w:eastAsia="en-US"/>
              </w:rPr>
            </w:pPr>
          </w:p>
        </w:tc>
      </w:tr>
    </w:tbl>
    <w:p w:rsidR="004A741E" w:rsidRDefault="004A741E" w:rsidP="004A741E">
      <w:pPr>
        <w:widowControl w:val="0"/>
        <w:autoSpaceDE w:val="0"/>
        <w:autoSpaceDN w:val="0"/>
        <w:adjustRightInd w:val="0"/>
        <w:jc w:val="center"/>
      </w:pPr>
    </w:p>
    <w:p w:rsidR="007745AD" w:rsidRDefault="007745AD" w:rsidP="004A741E">
      <w:pPr>
        <w:widowControl w:val="0"/>
        <w:autoSpaceDE w:val="0"/>
        <w:autoSpaceDN w:val="0"/>
        <w:adjustRightInd w:val="0"/>
        <w:ind w:firstLine="540"/>
        <w:jc w:val="both"/>
      </w:pPr>
    </w:p>
    <w:p w:rsidR="004A741E" w:rsidRDefault="004A741E" w:rsidP="004A741E">
      <w:pPr>
        <w:widowControl w:val="0"/>
        <w:autoSpaceDE w:val="0"/>
        <w:autoSpaceDN w:val="0"/>
        <w:adjustRightInd w:val="0"/>
        <w:ind w:firstLine="540"/>
        <w:jc w:val="both"/>
      </w:pPr>
      <w:r>
        <w:t>В соответст</w:t>
      </w:r>
      <w:r w:rsidR="0063706E">
        <w:t>вии со статьей 22</w:t>
      </w:r>
      <w:r>
        <w:t xml:space="preserve"> Устава </w:t>
      </w:r>
      <w:proofErr w:type="spellStart"/>
      <w:r>
        <w:t>Притобольного</w:t>
      </w:r>
      <w:proofErr w:type="spellEnd"/>
      <w:r>
        <w:t xml:space="preserve"> района Курганской области, статьей </w:t>
      </w:r>
      <w:r w:rsidR="0063706E">
        <w:t>19</w:t>
      </w:r>
      <w:r>
        <w:t xml:space="preserve"> Регламента </w:t>
      </w:r>
      <w:proofErr w:type="spellStart"/>
      <w:r>
        <w:t>Притобольной</w:t>
      </w:r>
      <w:proofErr w:type="spellEnd"/>
      <w:r>
        <w:t xml:space="preserve">  районной Думы, </w:t>
      </w:r>
      <w:proofErr w:type="spellStart"/>
      <w:r>
        <w:t>Притобольная</w:t>
      </w:r>
      <w:proofErr w:type="spellEnd"/>
      <w:r>
        <w:t xml:space="preserve"> районная Дума </w:t>
      </w:r>
    </w:p>
    <w:p w:rsidR="004A741E" w:rsidRDefault="004A741E" w:rsidP="004A741E">
      <w:pPr>
        <w:widowControl w:val="0"/>
        <w:autoSpaceDE w:val="0"/>
        <w:autoSpaceDN w:val="0"/>
        <w:adjustRightInd w:val="0"/>
        <w:ind w:firstLine="540"/>
        <w:jc w:val="both"/>
      </w:pPr>
      <w:r>
        <w:t>РЕШИЛА:</w:t>
      </w:r>
    </w:p>
    <w:p w:rsidR="004A741E" w:rsidRDefault="004A741E" w:rsidP="004A741E">
      <w:pPr>
        <w:widowControl w:val="0"/>
        <w:spacing w:line="300" w:lineRule="exact"/>
        <w:ind w:firstLine="567"/>
        <w:jc w:val="both"/>
      </w:pPr>
      <w:r w:rsidRPr="009E3311">
        <w:t xml:space="preserve">Информацию </w:t>
      </w:r>
      <w:r w:rsidRPr="004F67BB">
        <w:t xml:space="preserve">о </w:t>
      </w:r>
      <w:r w:rsidR="0063706E" w:rsidRPr="0063706E">
        <w:t>г</w:t>
      </w:r>
      <w:r w:rsidR="00F54F31">
        <w:t>отовности к отопительному периоду</w:t>
      </w:r>
      <w:r w:rsidR="0063706E" w:rsidRPr="0063706E">
        <w:t xml:space="preserve"> 2020-2021 годов</w:t>
      </w:r>
      <w:r>
        <w:t xml:space="preserve"> </w:t>
      </w:r>
      <w:r>
        <w:rPr>
          <w:bCs/>
        </w:rPr>
        <w:t xml:space="preserve">принять к сведению </w:t>
      </w:r>
      <w:r>
        <w:t>согласно приложению к настоящему решению.</w:t>
      </w:r>
    </w:p>
    <w:p w:rsidR="004A741E" w:rsidRDefault="004A741E" w:rsidP="004A741E">
      <w:pPr>
        <w:widowControl w:val="0"/>
        <w:autoSpaceDE w:val="0"/>
        <w:autoSpaceDN w:val="0"/>
        <w:adjustRightInd w:val="0"/>
        <w:ind w:firstLine="540"/>
        <w:jc w:val="both"/>
      </w:pPr>
    </w:p>
    <w:p w:rsidR="004A741E" w:rsidRDefault="004A741E" w:rsidP="004A741E">
      <w:pPr>
        <w:widowControl w:val="0"/>
        <w:autoSpaceDE w:val="0"/>
        <w:autoSpaceDN w:val="0"/>
        <w:adjustRightInd w:val="0"/>
        <w:ind w:firstLine="540"/>
        <w:jc w:val="both"/>
      </w:pPr>
    </w:p>
    <w:p w:rsidR="004A741E" w:rsidRDefault="004A741E" w:rsidP="004A741E">
      <w:pPr>
        <w:widowControl w:val="0"/>
        <w:autoSpaceDE w:val="0"/>
        <w:autoSpaceDN w:val="0"/>
        <w:adjustRightInd w:val="0"/>
      </w:pPr>
      <w:r>
        <w:t xml:space="preserve">Председатель </w:t>
      </w:r>
      <w:proofErr w:type="spellStart"/>
      <w:r>
        <w:t>Притобольной</w:t>
      </w:r>
      <w:proofErr w:type="spellEnd"/>
      <w:r>
        <w:t xml:space="preserve"> районной Думы                                                      </w:t>
      </w:r>
      <w:bookmarkEnd w:id="0"/>
      <w:bookmarkEnd w:id="1"/>
      <w:r>
        <w:t xml:space="preserve">Г.В. </w:t>
      </w:r>
      <w:proofErr w:type="spellStart"/>
      <w:r>
        <w:t>Кубасова</w:t>
      </w:r>
      <w:proofErr w:type="spellEnd"/>
    </w:p>
    <w:p w:rsidR="004A741E" w:rsidRDefault="004A741E" w:rsidP="004A741E">
      <w:pPr>
        <w:widowControl w:val="0"/>
        <w:autoSpaceDE w:val="0"/>
        <w:autoSpaceDN w:val="0"/>
        <w:adjustRightInd w:val="0"/>
        <w:jc w:val="right"/>
      </w:pPr>
    </w:p>
    <w:p w:rsidR="004A741E" w:rsidRDefault="004A741E" w:rsidP="004A741E"/>
    <w:p w:rsidR="004A741E" w:rsidRDefault="004A741E" w:rsidP="004A741E"/>
    <w:p w:rsidR="004A741E" w:rsidRDefault="004A741E" w:rsidP="004A741E"/>
    <w:p w:rsidR="004A741E" w:rsidRDefault="004A741E" w:rsidP="004A741E"/>
    <w:p w:rsidR="004A741E" w:rsidRDefault="004A741E" w:rsidP="004A741E">
      <w:pPr>
        <w:widowControl w:val="0"/>
        <w:spacing w:line="300" w:lineRule="exact"/>
        <w:ind w:left="5954"/>
        <w:jc w:val="both"/>
      </w:pPr>
    </w:p>
    <w:p w:rsidR="004A741E" w:rsidRDefault="004A741E" w:rsidP="004A741E">
      <w:pPr>
        <w:widowControl w:val="0"/>
        <w:spacing w:line="300" w:lineRule="exact"/>
        <w:ind w:left="5954"/>
        <w:jc w:val="both"/>
      </w:pPr>
    </w:p>
    <w:p w:rsidR="004A741E" w:rsidRDefault="004A741E" w:rsidP="004A741E">
      <w:pPr>
        <w:widowControl w:val="0"/>
        <w:spacing w:line="300" w:lineRule="exact"/>
        <w:ind w:left="5954"/>
        <w:jc w:val="both"/>
      </w:pPr>
    </w:p>
    <w:p w:rsidR="004A741E" w:rsidRDefault="004A741E" w:rsidP="004A741E">
      <w:pPr>
        <w:widowControl w:val="0"/>
        <w:spacing w:line="300" w:lineRule="exact"/>
        <w:ind w:left="5954"/>
        <w:jc w:val="both"/>
      </w:pPr>
    </w:p>
    <w:p w:rsidR="004A741E" w:rsidRDefault="004A741E" w:rsidP="004A741E">
      <w:pPr>
        <w:widowControl w:val="0"/>
        <w:spacing w:line="300" w:lineRule="exact"/>
        <w:ind w:left="5812"/>
        <w:jc w:val="both"/>
      </w:pPr>
    </w:p>
    <w:p w:rsidR="004A741E" w:rsidRDefault="004A741E" w:rsidP="004A741E">
      <w:pPr>
        <w:widowControl w:val="0"/>
        <w:spacing w:line="300" w:lineRule="exact"/>
        <w:ind w:left="5812"/>
        <w:jc w:val="both"/>
      </w:pPr>
    </w:p>
    <w:p w:rsidR="004A741E" w:rsidRDefault="004A741E" w:rsidP="004A741E">
      <w:pPr>
        <w:widowControl w:val="0"/>
        <w:spacing w:line="300" w:lineRule="exact"/>
        <w:ind w:left="5812"/>
        <w:jc w:val="both"/>
      </w:pPr>
    </w:p>
    <w:p w:rsidR="004A741E" w:rsidRDefault="004A741E" w:rsidP="004A741E">
      <w:pPr>
        <w:widowControl w:val="0"/>
        <w:spacing w:line="300" w:lineRule="exact"/>
        <w:ind w:left="5812"/>
        <w:jc w:val="both"/>
      </w:pPr>
    </w:p>
    <w:p w:rsidR="004A741E" w:rsidRDefault="004A741E" w:rsidP="004A741E">
      <w:pPr>
        <w:widowControl w:val="0"/>
        <w:spacing w:line="300" w:lineRule="exact"/>
        <w:ind w:left="5812"/>
        <w:jc w:val="both"/>
      </w:pPr>
    </w:p>
    <w:p w:rsidR="004A741E" w:rsidRDefault="004A741E" w:rsidP="004A741E">
      <w:pPr>
        <w:widowControl w:val="0"/>
        <w:spacing w:line="300" w:lineRule="exact"/>
        <w:ind w:left="5812"/>
        <w:jc w:val="both"/>
      </w:pPr>
    </w:p>
    <w:p w:rsidR="004A741E" w:rsidRDefault="004A741E" w:rsidP="004A741E">
      <w:pPr>
        <w:widowControl w:val="0"/>
        <w:spacing w:line="300" w:lineRule="exact"/>
        <w:ind w:left="5812"/>
        <w:jc w:val="both"/>
      </w:pPr>
    </w:p>
    <w:p w:rsidR="004A741E" w:rsidRDefault="004A741E" w:rsidP="004A741E">
      <w:pPr>
        <w:widowControl w:val="0"/>
        <w:spacing w:line="300" w:lineRule="exact"/>
        <w:ind w:left="5812"/>
        <w:jc w:val="both"/>
      </w:pPr>
    </w:p>
    <w:p w:rsidR="004A741E" w:rsidRDefault="004A741E" w:rsidP="004A741E">
      <w:pPr>
        <w:widowControl w:val="0"/>
        <w:spacing w:line="300" w:lineRule="exact"/>
        <w:ind w:left="5812"/>
        <w:jc w:val="both"/>
      </w:pPr>
    </w:p>
    <w:p w:rsidR="004A741E" w:rsidRDefault="004A741E" w:rsidP="004A741E">
      <w:pPr>
        <w:widowControl w:val="0"/>
        <w:spacing w:line="300" w:lineRule="exact"/>
        <w:ind w:left="5812"/>
        <w:jc w:val="both"/>
      </w:pPr>
    </w:p>
    <w:p w:rsidR="004A741E" w:rsidRDefault="004A741E" w:rsidP="004A741E">
      <w:pPr>
        <w:widowControl w:val="0"/>
        <w:spacing w:line="300" w:lineRule="exact"/>
        <w:ind w:left="5812"/>
        <w:jc w:val="both"/>
      </w:pPr>
    </w:p>
    <w:p w:rsidR="004A741E" w:rsidRDefault="004A741E" w:rsidP="004A741E">
      <w:pPr>
        <w:widowControl w:val="0"/>
        <w:spacing w:line="300" w:lineRule="exact"/>
        <w:ind w:left="5812"/>
        <w:jc w:val="both"/>
      </w:pPr>
    </w:p>
    <w:p w:rsidR="004A741E" w:rsidRDefault="004A741E" w:rsidP="00F54F31">
      <w:pPr>
        <w:widowControl w:val="0"/>
        <w:spacing w:line="300" w:lineRule="exact"/>
        <w:jc w:val="both"/>
      </w:pPr>
    </w:p>
    <w:p w:rsidR="007312CB" w:rsidRPr="00315E52" w:rsidRDefault="007312CB" w:rsidP="007312CB">
      <w:pPr>
        <w:ind w:right="562"/>
        <w:jc w:val="center"/>
        <w:rPr>
          <w:b/>
        </w:rPr>
      </w:pPr>
    </w:p>
    <w:p w:rsidR="007312CB" w:rsidRPr="00315E52" w:rsidRDefault="007312CB" w:rsidP="007312CB">
      <w:pPr>
        <w:ind w:right="562"/>
        <w:jc w:val="center"/>
        <w:rPr>
          <w:b/>
        </w:rPr>
      </w:pPr>
    </w:p>
    <w:p w:rsidR="007312CB" w:rsidRPr="00315E52" w:rsidRDefault="007312CB" w:rsidP="00D03807">
      <w:pPr>
        <w:ind w:right="562"/>
        <w:rPr>
          <w:b/>
        </w:rPr>
      </w:pPr>
    </w:p>
    <w:p w:rsidR="007312CB" w:rsidRDefault="007312CB" w:rsidP="007312CB"/>
    <w:p w:rsidR="00F54F31" w:rsidRPr="00482EDA" w:rsidRDefault="00F54F31" w:rsidP="00F54F31">
      <w:pPr>
        <w:ind w:right="562"/>
        <w:jc w:val="center"/>
        <w:rPr>
          <w:b/>
        </w:rPr>
      </w:pPr>
      <w:r w:rsidRPr="00482EDA">
        <w:rPr>
          <w:b/>
        </w:rPr>
        <w:t>РОССИЙСКАЯ ФЕДЕРАЦИЯ</w:t>
      </w:r>
    </w:p>
    <w:p w:rsidR="00F54F31" w:rsidRPr="00482EDA" w:rsidRDefault="00F54F31" w:rsidP="00F54F31">
      <w:pPr>
        <w:ind w:right="562"/>
        <w:jc w:val="center"/>
        <w:rPr>
          <w:b/>
        </w:rPr>
      </w:pPr>
      <w:r w:rsidRPr="00482EDA">
        <w:rPr>
          <w:b/>
        </w:rPr>
        <w:t>КУРГАНСКАЯ ОБЛАСТЬ</w:t>
      </w:r>
    </w:p>
    <w:p w:rsidR="00F54F31" w:rsidRPr="00482EDA" w:rsidRDefault="00F54F31" w:rsidP="00F54F31">
      <w:pPr>
        <w:ind w:right="562"/>
        <w:jc w:val="center"/>
        <w:rPr>
          <w:b/>
        </w:rPr>
      </w:pPr>
      <w:r w:rsidRPr="00482EDA">
        <w:rPr>
          <w:b/>
        </w:rPr>
        <w:t>ПРИТОБОЛЬНЫЙ РАЙОН</w:t>
      </w:r>
    </w:p>
    <w:p w:rsidR="00F54F31" w:rsidRPr="00482EDA" w:rsidRDefault="00F54F31" w:rsidP="00F54F31">
      <w:pPr>
        <w:ind w:right="562"/>
        <w:jc w:val="center"/>
        <w:rPr>
          <w:b/>
        </w:rPr>
      </w:pPr>
      <w:r w:rsidRPr="00482EDA">
        <w:rPr>
          <w:b/>
        </w:rPr>
        <w:t>ПРИТОБОЛЬНАЯ  РАЙОННАЯ  ДУМА</w:t>
      </w:r>
    </w:p>
    <w:p w:rsidR="00F54F31" w:rsidRPr="00482EDA" w:rsidRDefault="00F54F31" w:rsidP="00F54F31">
      <w:pPr>
        <w:ind w:left="120" w:right="562" w:firstLine="240"/>
        <w:jc w:val="center"/>
        <w:rPr>
          <w:b/>
        </w:rPr>
      </w:pPr>
    </w:p>
    <w:p w:rsidR="00F54F31" w:rsidRPr="00482EDA" w:rsidRDefault="00F54F31" w:rsidP="00F54F31">
      <w:pPr>
        <w:jc w:val="center"/>
      </w:pPr>
    </w:p>
    <w:p w:rsidR="00F54F31" w:rsidRPr="00482EDA" w:rsidRDefault="00F54F31" w:rsidP="00F54F31">
      <w:pPr>
        <w:ind w:left="120" w:right="562" w:firstLine="240"/>
        <w:jc w:val="center"/>
        <w:rPr>
          <w:b/>
        </w:rPr>
      </w:pPr>
      <w:r w:rsidRPr="00482EDA">
        <w:rPr>
          <w:b/>
        </w:rPr>
        <w:t>РЕШЕНИЕ</w:t>
      </w:r>
    </w:p>
    <w:p w:rsidR="00F54F31" w:rsidRPr="00482EDA" w:rsidRDefault="00F54F31" w:rsidP="00F54F31">
      <w:pPr>
        <w:ind w:left="120" w:right="562" w:firstLine="240"/>
        <w:jc w:val="both"/>
      </w:pPr>
    </w:p>
    <w:p w:rsidR="00F54F31" w:rsidRPr="00482EDA" w:rsidRDefault="00F54F31" w:rsidP="00F54F31">
      <w:pPr>
        <w:ind w:left="120" w:right="562" w:firstLine="240"/>
        <w:jc w:val="both"/>
        <w:rPr>
          <w:b/>
        </w:rPr>
      </w:pPr>
    </w:p>
    <w:p w:rsidR="00F54F31" w:rsidRPr="00482EDA" w:rsidRDefault="00F54F31" w:rsidP="00F54F31">
      <w:pPr>
        <w:ind w:left="120" w:right="562" w:hanging="120"/>
        <w:jc w:val="both"/>
      </w:pPr>
      <w:r>
        <w:t xml:space="preserve">от  28 октября </w:t>
      </w:r>
      <w:r w:rsidR="00902D0B">
        <w:t>2020 года  №15</w:t>
      </w:r>
    </w:p>
    <w:p w:rsidR="00F54F31" w:rsidRPr="00482EDA" w:rsidRDefault="00F54F31" w:rsidP="00F54F31">
      <w:pPr>
        <w:ind w:left="120" w:right="562" w:hanging="120"/>
        <w:jc w:val="both"/>
      </w:pPr>
      <w:r w:rsidRPr="00482EDA">
        <w:t>с. Глядянское</w:t>
      </w:r>
    </w:p>
    <w:p w:rsidR="00F54F31" w:rsidRPr="00482EDA" w:rsidRDefault="00F54F31" w:rsidP="00F54F31">
      <w:pPr>
        <w:ind w:left="360"/>
        <w:jc w:val="both"/>
        <w:rPr>
          <w:b/>
        </w:rPr>
      </w:pPr>
    </w:p>
    <w:p w:rsidR="00F54F31" w:rsidRPr="00482EDA" w:rsidRDefault="00F54F31" w:rsidP="00F54F31">
      <w:pPr>
        <w:ind w:left="360"/>
        <w:jc w:val="both"/>
        <w:rPr>
          <w:b/>
        </w:rPr>
      </w:pPr>
    </w:p>
    <w:p w:rsidR="00F54F31" w:rsidRPr="00482EDA" w:rsidRDefault="00F54F31" w:rsidP="00F54F31">
      <w:pPr>
        <w:tabs>
          <w:tab w:val="left" w:pos="0"/>
        </w:tabs>
        <w:ind w:left="360" w:hanging="360"/>
        <w:rPr>
          <w:b/>
          <w:color w:val="000000"/>
        </w:rPr>
      </w:pPr>
      <w:r w:rsidRPr="00482EDA">
        <w:rPr>
          <w:b/>
          <w:color w:val="000000"/>
        </w:rPr>
        <w:t>О присвоении звания «</w:t>
      </w:r>
      <w:proofErr w:type="gramStart"/>
      <w:r w:rsidRPr="00482EDA">
        <w:rPr>
          <w:b/>
          <w:color w:val="000000"/>
        </w:rPr>
        <w:t>Почетный</w:t>
      </w:r>
      <w:proofErr w:type="gramEnd"/>
      <w:r w:rsidRPr="00482EDA">
        <w:rPr>
          <w:b/>
          <w:color w:val="000000"/>
        </w:rPr>
        <w:t xml:space="preserve"> </w:t>
      </w:r>
    </w:p>
    <w:p w:rsidR="00F54F31" w:rsidRPr="00482EDA" w:rsidRDefault="00F54F31" w:rsidP="00F54F31">
      <w:pPr>
        <w:tabs>
          <w:tab w:val="left" w:pos="0"/>
        </w:tabs>
        <w:ind w:left="360" w:hanging="360"/>
        <w:rPr>
          <w:b/>
          <w:color w:val="000000"/>
        </w:rPr>
      </w:pPr>
      <w:r w:rsidRPr="00482EDA">
        <w:rPr>
          <w:b/>
          <w:color w:val="000000"/>
        </w:rPr>
        <w:t xml:space="preserve">гражданин </w:t>
      </w:r>
      <w:proofErr w:type="spellStart"/>
      <w:r w:rsidRPr="00482EDA">
        <w:rPr>
          <w:b/>
          <w:color w:val="000000"/>
        </w:rPr>
        <w:t>Притобольного</w:t>
      </w:r>
      <w:proofErr w:type="spellEnd"/>
      <w:r w:rsidRPr="00482EDA">
        <w:rPr>
          <w:b/>
          <w:color w:val="000000"/>
        </w:rPr>
        <w:t xml:space="preserve"> района»</w:t>
      </w:r>
    </w:p>
    <w:p w:rsidR="00F54F31" w:rsidRPr="00482EDA" w:rsidRDefault="00F54F31" w:rsidP="00F54F31">
      <w:pPr>
        <w:tabs>
          <w:tab w:val="left" w:pos="0"/>
        </w:tabs>
        <w:ind w:left="360" w:hanging="360"/>
        <w:rPr>
          <w:b/>
          <w:color w:val="000000"/>
        </w:rPr>
      </w:pPr>
      <w:r w:rsidRPr="00482EDA">
        <w:rPr>
          <w:b/>
          <w:color w:val="000000"/>
        </w:rPr>
        <w:t>в 2020 году</w:t>
      </w:r>
    </w:p>
    <w:p w:rsidR="00F54F31" w:rsidRPr="00482EDA" w:rsidRDefault="00F54F31" w:rsidP="00F54F31">
      <w:pPr>
        <w:ind w:left="142" w:firstLine="142"/>
        <w:jc w:val="both"/>
      </w:pPr>
    </w:p>
    <w:p w:rsidR="00F54F31" w:rsidRPr="00482EDA" w:rsidRDefault="00F54F31" w:rsidP="00F54F31">
      <w:pPr>
        <w:ind w:left="142" w:firstLine="142"/>
        <w:jc w:val="both"/>
      </w:pPr>
    </w:p>
    <w:p w:rsidR="00F54F31" w:rsidRPr="0067679E" w:rsidRDefault="00F54F31" w:rsidP="00F54F31">
      <w:pPr>
        <w:ind w:firstLine="720"/>
        <w:jc w:val="both"/>
      </w:pPr>
      <w:proofErr w:type="gramStart"/>
      <w:r w:rsidRPr="00482EDA">
        <w:t xml:space="preserve">В соответствии с пунктом 4 статьи 5 Устава </w:t>
      </w:r>
      <w:proofErr w:type="spellStart"/>
      <w:r w:rsidRPr="00482EDA">
        <w:t>Притобольного</w:t>
      </w:r>
      <w:proofErr w:type="spellEnd"/>
      <w:r w:rsidRPr="00482EDA">
        <w:t xml:space="preserve"> района Курганской области, статьей 19 Регламента </w:t>
      </w:r>
      <w:proofErr w:type="spellStart"/>
      <w:r w:rsidRPr="00482EDA">
        <w:t>Притобольной</w:t>
      </w:r>
      <w:proofErr w:type="spellEnd"/>
      <w:r w:rsidRPr="00482EDA">
        <w:t xml:space="preserve"> районной Думы, решением </w:t>
      </w:r>
      <w:proofErr w:type="spellStart"/>
      <w:r w:rsidRPr="00482EDA">
        <w:t>Притобольной</w:t>
      </w:r>
      <w:proofErr w:type="spellEnd"/>
      <w:r w:rsidRPr="00482EDA">
        <w:t xml:space="preserve"> районной Думы от 24 ноября 2010 года № 57 «Об утверждении Положения о присвоении звания Почетный гражданин </w:t>
      </w:r>
      <w:proofErr w:type="spellStart"/>
      <w:r w:rsidRPr="00482EDA">
        <w:t>Притобольного</w:t>
      </w:r>
      <w:proofErr w:type="spellEnd"/>
      <w:r w:rsidRPr="00482EDA">
        <w:t xml:space="preserve"> района», на основании решения комиссии по  предварительному рассмотрению документов на кандидатов, представляемых к присвоению звания  «Почетный гражданин </w:t>
      </w:r>
      <w:proofErr w:type="spellStart"/>
      <w:r w:rsidRPr="00482EDA">
        <w:t>Притобольного</w:t>
      </w:r>
      <w:proofErr w:type="spellEnd"/>
      <w:r w:rsidRPr="00482EDA">
        <w:t xml:space="preserve"> района» от 9 сентября 2020</w:t>
      </w:r>
      <w:proofErr w:type="gramEnd"/>
      <w:r w:rsidRPr="00482EDA">
        <w:t xml:space="preserve"> года, постановления Администрации </w:t>
      </w:r>
      <w:proofErr w:type="spellStart"/>
      <w:r w:rsidRPr="00482EDA">
        <w:t>Притобольного</w:t>
      </w:r>
      <w:proofErr w:type="spellEnd"/>
      <w:r w:rsidRPr="00482EDA">
        <w:t xml:space="preserve"> района от 9 сентября 2020 года № 338 «О согласовании присвоения звания «Почетный гражданин </w:t>
      </w:r>
      <w:proofErr w:type="spellStart"/>
      <w:r w:rsidRPr="00482EDA">
        <w:t>Притобольного</w:t>
      </w:r>
      <w:proofErr w:type="spellEnd"/>
      <w:r w:rsidRPr="00482EDA">
        <w:t xml:space="preserve"> района» в 2020 го</w:t>
      </w:r>
      <w:r>
        <w:t xml:space="preserve">ду», </w:t>
      </w:r>
      <w:proofErr w:type="spellStart"/>
      <w:r>
        <w:t>Притобольная</w:t>
      </w:r>
      <w:proofErr w:type="spellEnd"/>
      <w:r>
        <w:t xml:space="preserve"> районная Дума </w:t>
      </w:r>
      <w:r w:rsidRPr="00482EDA">
        <w:rPr>
          <w:b/>
        </w:rPr>
        <w:t>РЕШИЛА:</w:t>
      </w:r>
    </w:p>
    <w:p w:rsidR="00F54F31" w:rsidRPr="00482EDA" w:rsidRDefault="00F54F31" w:rsidP="00F54F31">
      <w:pPr>
        <w:jc w:val="both"/>
      </w:pPr>
      <w:r w:rsidRPr="00482EDA">
        <w:rPr>
          <w:b/>
        </w:rPr>
        <w:t xml:space="preserve">      </w:t>
      </w:r>
      <w:r w:rsidRPr="00482EDA">
        <w:t>1.  Утвердить результаты счетной комиссии.</w:t>
      </w:r>
    </w:p>
    <w:p w:rsidR="00FC0CB8" w:rsidRDefault="00F54F31" w:rsidP="00FC0CB8">
      <w:pPr>
        <w:ind w:firstLine="360"/>
        <w:jc w:val="both"/>
      </w:pPr>
      <w:r w:rsidRPr="00482EDA">
        <w:t xml:space="preserve">2. Присвоить </w:t>
      </w:r>
      <w:proofErr w:type="spellStart"/>
      <w:r w:rsidR="00FC0CB8">
        <w:t>Комогорову</w:t>
      </w:r>
      <w:proofErr w:type="spellEnd"/>
      <w:r w:rsidR="00FC0CB8">
        <w:t xml:space="preserve"> Александру Васильевичу</w:t>
      </w:r>
      <w:r w:rsidRPr="00482EDA">
        <w:t xml:space="preserve"> звание «Почетный г</w:t>
      </w:r>
      <w:r w:rsidR="00FC0CB8">
        <w:t xml:space="preserve">ражданин </w:t>
      </w:r>
      <w:proofErr w:type="spellStart"/>
      <w:r w:rsidR="00FC0CB8">
        <w:t>Притобольного</w:t>
      </w:r>
      <w:proofErr w:type="spellEnd"/>
      <w:r w:rsidR="00FC0CB8">
        <w:t xml:space="preserve"> района».</w:t>
      </w:r>
    </w:p>
    <w:p w:rsidR="00FC0CB8" w:rsidRPr="00FC0CB8" w:rsidRDefault="00F54F31" w:rsidP="00FC0CB8">
      <w:pPr>
        <w:ind w:firstLine="360"/>
        <w:jc w:val="both"/>
      </w:pPr>
      <w:r w:rsidRPr="00482EDA">
        <w:t xml:space="preserve">3. </w:t>
      </w:r>
      <w:r w:rsidR="00FC0CB8" w:rsidRPr="00BB7036">
        <w:rPr>
          <w:rFonts w:eastAsia="Arial Unicode MS"/>
          <w:kern w:val="1"/>
          <w:lang w:eastAsia="ar-SA"/>
        </w:rPr>
        <w:t>Настоящее решение опубликовать в районной газете «</w:t>
      </w:r>
      <w:proofErr w:type="spellStart"/>
      <w:r w:rsidR="00FC0CB8" w:rsidRPr="00BB7036">
        <w:rPr>
          <w:rFonts w:eastAsia="Arial Unicode MS"/>
          <w:kern w:val="1"/>
          <w:lang w:eastAsia="ar-SA"/>
        </w:rPr>
        <w:t>Притоболье</w:t>
      </w:r>
      <w:proofErr w:type="spellEnd"/>
      <w:r w:rsidR="00FC0CB8" w:rsidRPr="00BB7036">
        <w:rPr>
          <w:rFonts w:eastAsia="Arial Unicode MS"/>
          <w:kern w:val="1"/>
          <w:lang w:eastAsia="ar-SA"/>
        </w:rPr>
        <w:t>»,</w:t>
      </w:r>
    </w:p>
    <w:p w:rsidR="00FC0CB8" w:rsidRPr="00BB7036" w:rsidRDefault="00FC0CB8" w:rsidP="00FC0CB8">
      <w:pPr>
        <w:widowControl w:val="0"/>
        <w:suppressAutoHyphens/>
        <w:jc w:val="both"/>
        <w:textAlignment w:val="top"/>
        <w:rPr>
          <w:rFonts w:eastAsia="Arial Unicode MS"/>
          <w:kern w:val="1"/>
          <w:lang w:eastAsia="ar-SA"/>
        </w:rPr>
      </w:pPr>
      <w:r w:rsidRPr="00BB7036">
        <w:rPr>
          <w:rFonts w:eastAsia="Arial Unicode MS"/>
          <w:kern w:val="1"/>
          <w:lang w:eastAsia="ar-SA"/>
        </w:rPr>
        <w:t xml:space="preserve">информационном </w:t>
      </w:r>
      <w:proofErr w:type="gramStart"/>
      <w:r w:rsidRPr="00BB7036">
        <w:rPr>
          <w:rFonts w:eastAsia="Arial Unicode MS"/>
          <w:kern w:val="1"/>
          <w:lang w:eastAsia="ar-SA"/>
        </w:rPr>
        <w:t>бюллетене</w:t>
      </w:r>
      <w:proofErr w:type="gramEnd"/>
      <w:r w:rsidRPr="00BB7036">
        <w:rPr>
          <w:rFonts w:eastAsia="Arial Unicode MS"/>
          <w:kern w:val="1"/>
          <w:lang w:eastAsia="ar-SA"/>
        </w:rPr>
        <w:t xml:space="preserve"> «Муниципальный вестник </w:t>
      </w:r>
      <w:proofErr w:type="spellStart"/>
      <w:r w:rsidRPr="00BB7036">
        <w:rPr>
          <w:rFonts w:eastAsia="Arial Unicode MS"/>
          <w:kern w:val="1"/>
          <w:lang w:eastAsia="ar-SA"/>
        </w:rPr>
        <w:t>Притоболья</w:t>
      </w:r>
      <w:proofErr w:type="spellEnd"/>
      <w:r w:rsidRPr="00BB7036">
        <w:rPr>
          <w:rFonts w:eastAsia="Arial Unicode MS"/>
          <w:kern w:val="1"/>
          <w:lang w:eastAsia="ar-SA"/>
        </w:rPr>
        <w:t xml:space="preserve">» и  разместить на официальном сайте Администрации </w:t>
      </w:r>
      <w:proofErr w:type="spellStart"/>
      <w:r w:rsidRPr="00BB7036">
        <w:rPr>
          <w:rFonts w:eastAsia="Arial Unicode MS"/>
          <w:kern w:val="1"/>
          <w:lang w:eastAsia="ar-SA"/>
        </w:rPr>
        <w:t>Притобольного</w:t>
      </w:r>
      <w:proofErr w:type="spellEnd"/>
      <w:r w:rsidRPr="00BB7036">
        <w:rPr>
          <w:rFonts w:eastAsia="Arial Unicode MS"/>
          <w:kern w:val="1"/>
          <w:lang w:eastAsia="ar-SA"/>
        </w:rPr>
        <w:t xml:space="preserve"> района в сети «Интернет».</w:t>
      </w:r>
    </w:p>
    <w:p w:rsidR="00F54F31" w:rsidRPr="00482EDA" w:rsidRDefault="00F54F31" w:rsidP="00F54F31">
      <w:pPr>
        <w:ind w:firstLine="360"/>
        <w:jc w:val="both"/>
      </w:pPr>
      <w:r w:rsidRPr="00482EDA">
        <w:t xml:space="preserve">4. </w:t>
      </w:r>
      <w:proofErr w:type="gramStart"/>
      <w:r w:rsidRPr="00482EDA">
        <w:t>Контроль за</w:t>
      </w:r>
      <w:proofErr w:type="gramEnd"/>
      <w:r w:rsidRPr="00482EDA">
        <w:t xml:space="preserve"> выполнением настоящего решения возложить на комитет по правовым вопросам  </w:t>
      </w:r>
      <w:proofErr w:type="spellStart"/>
      <w:r w:rsidRPr="00482EDA">
        <w:t>Притобольной</w:t>
      </w:r>
      <w:proofErr w:type="spellEnd"/>
      <w:r w:rsidRPr="00482EDA">
        <w:t xml:space="preserve"> районной Думы (председатель </w:t>
      </w:r>
      <w:r>
        <w:t>Куликова Н.П.</w:t>
      </w:r>
      <w:r w:rsidRPr="00482EDA">
        <w:t>).</w:t>
      </w:r>
    </w:p>
    <w:p w:rsidR="00F54F31" w:rsidRPr="00482EDA" w:rsidRDefault="00F54F31" w:rsidP="00F54F31">
      <w:pPr>
        <w:jc w:val="both"/>
      </w:pPr>
    </w:p>
    <w:p w:rsidR="00F54F31" w:rsidRPr="00482EDA" w:rsidRDefault="00F54F31" w:rsidP="00F54F31">
      <w:pPr>
        <w:jc w:val="both"/>
      </w:pPr>
    </w:p>
    <w:p w:rsidR="00F54F31" w:rsidRPr="00482EDA" w:rsidRDefault="00F54F31" w:rsidP="00CA7AF3">
      <w:pPr>
        <w:jc w:val="both"/>
      </w:pPr>
      <w:r w:rsidRPr="00482EDA">
        <w:t xml:space="preserve">Председатель </w:t>
      </w:r>
      <w:proofErr w:type="spellStart"/>
      <w:r w:rsidRPr="00482EDA">
        <w:t>Притобольной</w:t>
      </w:r>
      <w:proofErr w:type="spellEnd"/>
      <w:r w:rsidRPr="00482EDA">
        <w:t xml:space="preserve"> районной Думы                                                    </w:t>
      </w:r>
      <w:r w:rsidR="00CA7AF3">
        <w:t xml:space="preserve">Г.В. </w:t>
      </w:r>
      <w:proofErr w:type="spellStart"/>
      <w:r>
        <w:t>Кубасова</w:t>
      </w:r>
      <w:proofErr w:type="spellEnd"/>
      <w:r>
        <w:t xml:space="preserve"> </w:t>
      </w:r>
    </w:p>
    <w:p w:rsidR="00F54F31" w:rsidRDefault="00F54F31" w:rsidP="00F54F31"/>
    <w:p w:rsidR="00FC0CB8" w:rsidRDefault="00FC0CB8" w:rsidP="00F54F31"/>
    <w:p w:rsidR="00FC0CB8" w:rsidRDefault="00FC0CB8" w:rsidP="00F54F31"/>
    <w:p w:rsidR="00FC0CB8" w:rsidRDefault="00FC0CB8" w:rsidP="00F54F31"/>
    <w:p w:rsidR="00FC0CB8" w:rsidRDefault="00FC0CB8" w:rsidP="00F54F31"/>
    <w:p w:rsidR="00FC0CB8" w:rsidRDefault="00FC0CB8" w:rsidP="00F54F31"/>
    <w:p w:rsidR="00FC0CB8" w:rsidRDefault="00FC0CB8" w:rsidP="00F54F31"/>
    <w:p w:rsidR="00FC0CB8" w:rsidRDefault="00FC0CB8" w:rsidP="00F54F31"/>
    <w:p w:rsidR="00FC0CB8" w:rsidRDefault="00FC0CB8" w:rsidP="00F54F31"/>
    <w:p w:rsidR="00FC0CB8" w:rsidRDefault="00FC0CB8" w:rsidP="00F54F31"/>
    <w:p w:rsidR="00CA7AF3" w:rsidRDefault="00CA7AF3" w:rsidP="00F54F31"/>
    <w:p w:rsidR="00231793" w:rsidRDefault="00231793" w:rsidP="006153D3">
      <w:pPr>
        <w:ind w:right="562"/>
        <w:jc w:val="center"/>
      </w:pPr>
    </w:p>
    <w:p w:rsidR="00CA7AF3" w:rsidRDefault="00CA7AF3" w:rsidP="006153D3">
      <w:pPr>
        <w:ind w:right="562"/>
        <w:jc w:val="center"/>
      </w:pPr>
    </w:p>
    <w:p w:rsidR="00CA7AF3" w:rsidRPr="0099357D" w:rsidRDefault="00CA7AF3" w:rsidP="006153D3">
      <w:pPr>
        <w:ind w:right="562"/>
        <w:jc w:val="center"/>
        <w:rPr>
          <w:b/>
        </w:rPr>
      </w:pPr>
    </w:p>
    <w:p w:rsidR="006153D3" w:rsidRPr="006153D3" w:rsidRDefault="006153D3" w:rsidP="006153D3">
      <w:pPr>
        <w:ind w:right="562"/>
        <w:jc w:val="center"/>
        <w:rPr>
          <w:b/>
        </w:rPr>
      </w:pPr>
      <w:r w:rsidRPr="006153D3">
        <w:rPr>
          <w:b/>
        </w:rPr>
        <w:t>РОССИЙСКАЯ ФЕДЕРАЦИЯ</w:t>
      </w:r>
    </w:p>
    <w:p w:rsidR="006153D3" w:rsidRPr="006153D3" w:rsidRDefault="006153D3" w:rsidP="006153D3">
      <w:pPr>
        <w:ind w:right="562"/>
        <w:jc w:val="center"/>
        <w:rPr>
          <w:b/>
        </w:rPr>
      </w:pPr>
      <w:r w:rsidRPr="006153D3">
        <w:rPr>
          <w:b/>
        </w:rPr>
        <w:t>КУРГАНСКАЯ ОБЛАСТЬ</w:t>
      </w:r>
    </w:p>
    <w:p w:rsidR="006153D3" w:rsidRPr="006153D3" w:rsidRDefault="006153D3" w:rsidP="006153D3">
      <w:pPr>
        <w:ind w:right="562"/>
        <w:jc w:val="center"/>
        <w:rPr>
          <w:b/>
        </w:rPr>
      </w:pPr>
      <w:r w:rsidRPr="006153D3">
        <w:rPr>
          <w:b/>
        </w:rPr>
        <w:t>ПРИТОБОЛЬНЫЙ РАЙОН</w:t>
      </w:r>
    </w:p>
    <w:p w:rsidR="006153D3" w:rsidRPr="006153D3" w:rsidRDefault="006153D3" w:rsidP="006153D3">
      <w:pPr>
        <w:ind w:right="562"/>
        <w:jc w:val="center"/>
        <w:rPr>
          <w:b/>
        </w:rPr>
      </w:pPr>
      <w:r w:rsidRPr="006153D3">
        <w:rPr>
          <w:b/>
        </w:rPr>
        <w:t>ПРИТОБОЛЬНАЯ  РАЙОННАЯ  ДУМА</w:t>
      </w:r>
    </w:p>
    <w:p w:rsidR="006153D3" w:rsidRPr="006153D3" w:rsidRDefault="006153D3" w:rsidP="006153D3">
      <w:pPr>
        <w:ind w:left="120" w:right="562" w:firstLine="240"/>
        <w:jc w:val="center"/>
        <w:rPr>
          <w:b/>
        </w:rPr>
      </w:pPr>
    </w:p>
    <w:p w:rsidR="006153D3" w:rsidRPr="006153D3" w:rsidRDefault="006153D3" w:rsidP="006153D3">
      <w:pPr>
        <w:ind w:firstLine="708"/>
        <w:jc w:val="both"/>
      </w:pPr>
    </w:p>
    <w:p w:rsidR="006153D3" w:rsidRPr="006153D3" w:rsidRDefault="006153D3" w:rsidP="006153D3">
      <w:pPr>
        <w:ind w:firstLine="708"/>
        <w:jc w:val="both"/>
      </w:pPr>
    </w:p>
    <w:p w:rsidR="006153D3" w:rsidRPr="006153D3" w:rsidRDefault="006153D3" w:rsidP="006153D3">
      <w:pPr>
        <w:ind w:left="120" w:right="562" w:firstLine="240"/>
        <w:jc w:val="both"/>
        <w:rPr>
          <w:b/>
        </w:rPr>
      </w:pPr>
      <w:r w:rsidRPr="006153D3">
        <w:rPr>
          <w:b/>
        </w:rPr>
        <w:t xml:space="preserve">                                                              РЕШЕНИЕ </w:t>
      </w:r>
    </w:p>
    <w:p w:rsidR="006153D3" w:rsidRPr="006153D3" w:rsidRDefault="006153D3" w:rsidP="006153D3">
      <w:pPr>
        <w:ind w:left="120" w:right="562" w:firstLine="240"/>
        <w:jc w:val="both"/>
      </w:pPr>
    </w:p>
    <w:p w:rsidR="006153D3" w:rsidRPr="006153D3" w:rsidRDefault="006153D3" w:rsidP="006153D3">
      <w:pPr>
        <w:ind w:left="120" w:right="562" w:firstLine="240"/>
        <w:jc w:val="both"/>
        <w:rPr>
          <w:b/>
        </w:rPr>
      </w:pPr>
    </w:p>
    <w:p w:rsidR="006153D3" w:rsidRPr="0099357D" w:rsidRDefault="00231793" w:rsidP="006153D3">
      <w:pPr>
        <w:ind w:right="562"/>
      </w:pPr>
      <w:r>
        <w:t>от 28 октября 20</w:t>
      </w:r>
      <w:r w:rsidRPr="0099357D">
        <w:t>20</w:t>
      </w:r>
      <w:r>
        <w:t xml:space="preserve"> года № </w:t>
      </w:r>
      <w:r w:rsidR="00902D0B">
        <w:t>16</w:t>
      </w:r>
    </w:p>
    <w:p w:rsidR="006153D3" w:rsidRPr="006153D3" w:rsidRDefault="006153D3" w:rsidP="006153D3">
      <w:pPr>
        <w:ind w:right="562"/>
        <w:jc w:val="both"/>
      </w:pPr>
      <w:r w:rsidRPr="006153D3">
        <w:t>с. Глядянское</w:t>
      </w:r>
    </w:p>
    <w:p w:rsidR="006153D3" w:rsidRPr="006153D3" w:rsidRDefault="006153D3" w:rsidP="006153D3">
      <w:pPr>
        <w:spacing w:line="240" w:lineRule="exact"/>
        <w:ind w:left="888"/>
        <w:jc w:val="center"/>
      </w:pPr>
    </w:p>
    <w:p w:rsidR="006153D3" w:rsidRPr="006153D3" w:rsidRDefault="006153D3" w:rsidP="006153D3">
      <w:pPr>
        <w:ind w:right="562"/>
        <w:rPr>
          <w:b/>
        </w:rPr>
      </w:pPr>
    </w:p>
    <w:p w:rsidR="006153D3" w:rsidRPr="006153D3" w:rsidRDefault="006153D3" w:rsidP="006153D3">
      <w:pPr>
        <w:rPr>
          <w:b/>
        </w:rPr>
      </w:pPr>
      <w:r w:rsidRPr="006153D3">
        <w:rPr>
          <w:b/>
        </w:rPr>
        <w:t xml:space="preserve">О делегировании Председателя </w:t>
      </w:r>
    </w:p>
    <w:p w:rsidR="006153D3" w:rsidRPr="006153D3" w:rsidRDefault="006153D3" w:rsidP="006153D3">
      <w:pPr>
        <w:rPr>
          <w:b/>
        </w:rPr>
      </w:pPr>
      <w:proofErr w:type="spellStart"/>
      <w:r w:rsidRPr="006153D3">
        <w:rPr>
          <w:b/>
        </w:rPr>
        <w:t>Притобольной</w:t>
      </w:r>
      <w:proofErr w:type="spellEnd"/>
      <w:r w:rsidRPr="006153D3">
        <w:rPr>
          <w:b/>
        </w:rPr>
        <w:t xml:space="preserve"> районной Думы</w:t>
      </w:r>
    </w:p>
    <w:p w:rsidR="006153D3" w:rsidRPr="006153D3" w:rsidRDefault="00231793" w:rsidP="006153D3">
      <w:pPr>
        <w:rPr>
          <w:b/>
        </w:rPr>
      </w:pPr>
      <w:proofErr w:type="spellStart"/>
      <w:r>
        <w:rPr>
          <w:b/>
        </w:rPr>
        <w:t>Кубасовой</w:t>
      </w:r>
      <w:proofErr w:type="spellEnd"/>
      <w:r>
        <w:rPr>
          <w:b/>
        </w:rPr>
        <w:t xml:space="preserve"> Г.В.</w:t>
      </w:r>
      <w:r w:rsidR="006153D3" w:rsidRPr="006153D3">
        <w:rPr>
          <w:b/>
        </w:rPr>
        <w:t xml:space="preserve"> в Совет руководителей </w:t>
      </w:r>
    </w:p>
    <w:p w:rsidR="006153D3" w:rsidRPr="006153D3" w:rsidRDefault="006153D3" w:rsidP="006153D3">
      <w:pPr>
        <w:rPr>
          <w:b/>
        </w:rPr>
      </w:pPr>
      <w:r w:rsidRPr="006153D3">
        <w:rPr>
          <w:b/>
        </w:rPr>
        <w:t xml:space="preserve">представительных органов </w:t>
      </w:r>
    </w:p>
    <w:p w:rsidR="006153D3" w:rsidRPr="006153D3" w:rsidRDefault="006153D3" w:rsidP="006153D3">
      <w:pPr>
        <w:rPr>
          <w:b/>
        </w:rPr>
      </w:pPr>
      <w:r w:rsidRPr="006153D3">
        <w:rPr>
          <w:b/>
        </w:rPr>
        <w:t>муниципальных районов</w:t>
      </w:r>
      <w:r w:rsidR="00231793">
        <w:rPr>
          <w:b/>
        </w:rPr>
        <w:t>, муниципальных</w:t>
      </w:r>
    </w:p>
    <w:p w:rsidR="006153D3" w:rsidRPr="006153D3" w:rsidRDefault="006153D3" w:rsidP="006153D3">
      <w:pPr>
        <w:rPr>
          <w:b/>
        </w:rPr>
      </w:pPr>
      <w:r w:rsidRPr="006153D3">
        <w:rPr>
          <w:b/>
        </w:rPr>
        <w:t xml:space="preserve">и городских округов Курганской области </w:t>
      </w:r>
    </w:p>
    <w:p w:rsidR="006153D3" w:rsidRPr="006153D3" w:rsidRDefault="006153D3" w:rsidP="006153D3">
      <w:pPr>
        <w:jc w:val="center"/>
        <w:rPr>
          <w:b/>
        </w:rPr>
      </w:pPr>
      <w:r w:rsidRPr="006153D3">
        <w:rPr>
          <w:b/>
        </w:rPr>
        <w:t xml:space="preserve"> </w:t>
      </w:r>
    </w:p>
    <w:p w:rsidR="006153D3" w:rsidRPr="006153D3" w:rsidRDefault="006153D3" w:rsidP="006153D3">
      <w:pPr>
        <w:rPr>
          <w:b/>
        </w:rPr>
      </w:pPr>
    </w:p>
    <w:p w:rsidR="006153D3" w:rsidRPr="006153D3" w:rsidRDefault="00231793" w:rsidP="003E05C2">
      <w:pPr>
        <w:autoSpaceDE w:val="0"/>
        <w:autoSpaceDN w:val="0"/>
        <w:adjustRightInd w:val="0"/>
        <w:ind w:firstLine="569"/>
        <w:jc w:val="both"/>
        <w:rPr>
          <w:rFonts w:ascii="Times New Roman CYR" w:hAnsi="Times New Roman CYR" w:cs="Times New Roman CYR"/>
        </w:rPr>
      </w:pPr>
      <w:r>
        <w:t xml:space="preserve">     На основании </w:t>
      </w:r>
      <w:r w:rsidR="00181139">
        <w:t xml:space="preserve">постановления Курганской областной </w:t>
      </w:r>
      <w:r w:rsidR="00CA7AF3">
        <w:t>Думы от 27 октября 2020 г. № 77</w:t>
      </w:r>
      <w:r w:rsidR="00181139">
        <w:t xml:space="preserve"> «О создании Совета руководителей </w:t>
      </w:r>
      <w:r w:rsidR="006153D3" w:rsidRPr="006153D3">
        <w:t>представительных органов муниципальных районов</w:t>
      </w:r>
      <w:r>
        <w:t xml:space="preserve">, муниципальных </w:t>
      </w:r>
      <w:r w:rsidR="006153D3" w:rsidRPr="006153D3">
        <w:t>и городских округов Курганской  области», в соответстви</w:t>
      </w:r>
      <w:r w:rsidR="002C2B87">
        <w:t>и со статьей 22</w:t>
      </w:r>
      <w:r w:rsidR="006153D3" w:rsidRPr="006153D3">
        <w:t xml:space="preserve"> Устава </w:t>
      </w:r>
      <w:proofErr w:type="spellStart"/>
      <w:r w:rsidR="006153D3" w:rsidRPr="006153D3">
        <w:t>Притобольного</w:t>
      </w:r>
      <w:proofErr w:type="spellEnd"/>
      <w:r w:rsidR="006153D3" w:rsidRPr="006153D3">
        <w:t xml:space="preserve"> района,</w:t>
      </w:r>
      <w:r w:rsidR="006153D3" w:rsidRPr="006153D3">
        <w:rPr>
          <w:rFonts w:ascii="Times New Roman CYR" w:hAnsi="Times New Roman CYR" w:cs="Times New Roman CYR"/>
        </w:rPr>
        <w:t xml:space="preserve"> </w:t>
      </w:r>
      <w:proofErr w:type="spellStart"/>
      <w:r w:rsidR="006153D3" w:rsidRPr="006153D3">
        <w:rPr>
          <w:rFonts w:ascii="Times New Roman CYR" w:hAnsi="Times New Roman CYR" w:cs="Times New Roman CYR"/>
        </w:rPr>
        <w:t>Притобольная</w:t>
      </w:r>
      <w:proofErr w:type="spellEnd"/>
      <w:r w:rsidR="006153D3" w:rsidRPr="006153D3">
        <w:rPr>
          <w:rFonts w:ascii="Times New Roman CYR" w:hAnsi="Times New Roman CYR" w:cs="Times New Roman CYR"/>
        </w:rPr>
        <w:t xml:space="preserve"> районная Дума РЕШИЛА:</w:t>
      </w:r>
    </w:p>
    <w:p w:rsidR="006153D3" w:rsidRPr="006153D3" w:rsidRDefault="006153D3" w:rsidP="00CE37B9">
      <w:pPr>
        <w:jc w:val="both"/>
      </w:pPr>
      <w:r w:rsidRPr="006153D3">
        <w:t xml:space="preserve">       1.  Делегировать  в Совет руководителей представительных органов муниципальных районов</w:t>
      </w:r>
      <w:r w:rsidR="002C2B87">
        <w:t xml:space="preserve">, муниципальных </w:t>
      </w:r>
      <w:r w:rsidRPr="006153D3">
        <w:t xml:space="preserve"> и городс</w:t>
      </w:r>
      <w:r w:rsidR="002C2B87">
        <w:t>ких округов Курганской области П</w:t>
      </w:r>
      <w:r w:rsidRPr="006153D3">
        <w:t>редседате</w:t>
      </w:r>
      <w:r w:rsidR="002C2B87">
        <w:t xml:space="preserve">ля </w:t>
      </w:r>
      <w:proofErr w:type="spellStart"/>
      <w:r w:rsidR="002C2B87">
        <w:t>Притобольной</w:t>
      </w:r>
      <w:proofErr w:type="spellEnd"/>
      <w:r w:rsidR="002C2B87">
        <w:t xml:space="preserve"> районной Думы </w:t>
      </w:r>
      <w:proofErr w:type="spellStart"/>
      <w:r w:rsidR="002C2B87">
        <w:t>Кубасову</w:t>
      </w:r>
      <w:proofErr w:type="spellEnd"/>
      <w:r w:rsidR="002C2B87">
        <w:t xml:space="preserve"> Галину Владимировну</w:t>
      </w:r>
      <w:r w:rsidRPr="006153D3">
        <w:t xml:space="preserve">. </w:t>
      </w:r>
    </w:p>
    <w:p w:rsidR="006153D3" w:rsidRPr="006153D3" w:rsidRDefault="006153D3" w:rsidP="00CE37B9">
      <w:pPr>
        <w:jc w:val="both"/>
      </w:pPr>
      <w:r w:rsidRPr="006153D3">
        <w:t xml:space="preserve">     2. Решение вступает в силу с момента принятия.</w:t>
      </w:r>
    </w:p>
    <w:p w:rsidR="006153D3" w:rsidRPr="006153D3" w:rsidRDefault="006153D3" w:rsidP="006153D3">
      <w:pPr>
        <w:ind w:right="562"/>
        <w:jc w:val="center"/>
        <w:rPr>
          <w:b/>
        </w:rPr>
      </w:pPr>
    </w:p>
    <w:p w:rsidR="006153D3" w:rsidRPr="006153D3" w:rsidRDefault="006153D3" w:rsidP="006153D3">
      <w:pPr>
        <w:ind w:right="562"/>
        <w:rPr>
          <w:b/>
        </w:rPr>
      </w:pPr>
    </w:p>
    <w:p w:rsidR="006153D3" w:rsidRPr="006153D3" w:rsidRDefault="006153D3" w:rsidP="006153D3">
      <w:pPr>
        <w:ind w:right="562"/>
      </w:pPr>
      <w:r w:rsidRPr="006153D3">
        <w:t xml:space="preserve">Председатель </w:t>
      </w:r>
      <w:proofErr w:type="spellStart"/>
      <w:r w:rsidRPr="006153D3">
        <w:t>Притобольной</w:t>
      </w:r>
      <w:proofErr w:type="spellEnd"/>
      <w:r w:rsidRPr="006153D3">
        <w:t xml:space="preserve"> </w:t>
      </w:r>
    </w:p>
    <w:p w:rsidR="006153D3" w:rsidRPr="006153D3" w:rsidRDefault="006153D3" w:rsidP="006153D3">
      <w:pPr>
        <w:ind w:right="562"/>
      </w:pPr>
      <w:r w:rsidRPr="006153D3">
        <w:t xml:space="preserve">районной Думы                                                    </w:t>
      </w:r>
      <w:r w:rsidR="00CA7AF3">
        <w:t xml:space="preserve">                                          Г.В. </w:t>
      </w:r>
      <w:r w:rsidRPr="006153D3">
        <w:t xml:space="preserve"> </w:t>
      </w:r>
      <w:proofErr w:type="spellStart"/>
      <w:r w:rsidR="002C2B87">
        <w:t>Кубасова</w:t>
      </w:r>
      <w:proofErr w:type="spellEnd"/>
      <w:r w:rsidR="002C2B87">
        <w:t xml:space="preserve"> </w:t>
      </w:r>
    </w:p>
    <w:p w:rsidR="006153D3" w:rsidRPr="006153D3" w:rsidRDefault="006153D3" w:rsidP="006153D3">
      <w:pPr>
        <w:ind w:right="562"/>
        <w:jc w:val="center"/>
        <w:rPr>
          <w:b/>
        </w:rPr>
      </w:pPr>
    </w:p>
    <w:p w:rsidR="006153D3" w:rsidRDefault="006153D3" w:rsidP="006153D3">
      <w:pPr>
        <w:ind w:right="562"/>
        <w:jc w:val="center"/>
        <w:rPr>
          <w:b/>
        </w:rPr>
      </w:pPr>
    </w:p>
    <w:p w:rsidR="0099357D" w:rsidRDefault="0099357D" w:rsidP="006153D3">
      <w:pPr>
        <w:ind w:right="562"/>
        <w:jc w:val="center"/>
        <w:rPr>
          <w:b/>
        </w:rPr>
      </w:pPr>
    </w:p>
    <w:p w:rsidR="0099357D" w:rsidRDefault="0099357D" w:rsidP="006153D3">
      <w:pPr>
        <w:ind w:right="562"/>
        <w:jc w:val="center"/>
        <w:rPr>
          <w:b/>
        </w:rPr>
      </w:pPr>
    </w:p>
    <w:p w:rsidR="0099357D" w:rsidRDefault="0099357D" w:rsidP="006153D3">
      <w:pPr>
        <w:ind w:right="562"/>
        <w:jc w:val="center"/>
        <w:rPr>
          <w:b/>
        </w:rPr>
      </w:pPr>
    </w:p>
    <w:p w:rsidR="0099357D" w:rsidRDefault="0099357D" w:rsidP="006153D3">
      <w:pPr>
        <w:ind w:right="562"/>
        <w:jc w:val="center"/>
        <w:rPr>
          <w:b/>
        </w:rPr>
      </w:pPr>
    </w:p>
    <w:p w:rsidR="0099357D" w:rsidRDefault="0099357D" w:rsidP="006153D3">
      <w:pPr>
        <w:ind w:right="562"/>
        <w:jc w:val="center"/>
        <w:rPr>
          <w:b/>
        </w:rPr>
      </w:pPr>
    </w:p>
    <w:p w:rsidR="0099357D" w:rsidRDefault="0099357D" w:rsidP="006153D3">
      <w:pPr>
        <w:ind w:right="562"/>
        <w:jc w:val="center"/>
        <w:rPr>
          <w:b/>
        </w:rPr>
      </w:pPr>
    </w:p>
    <w:p w:rsidR="0099357D" w:rsidRDefault="0099357D" w:rsidP="006153D3">
      <w:pPr>
        <w:ind w:right="562"/>
        <w:jc w:val="center"/>
        <w:rPr>
          <w:b/>
        </w:rPr>
      </w:pPr>
    </w:p>
    <w:p w:rsidR="005B07C5" w:rsidRDefault="005B07C5" w:rsidP="006153D3">
      <w:pPr>
        <w:ind w:right="562"/>
        <w:jc w:val="center"/>
        <w:rPr>
          <w:b/>
        </w:rPr>
      </w:pPr>
    </w:p>
    <w:p w:rsidR="005B07C5" w:rsidRDefault="005B07C5" w:rsidP="006153D3">
      <w:pPr>
        <w:ind w:right="562"/>
        <w:jc w:val="center"/>
        <w:rPr>
          <w:b/>
        </w:rPr>
      </w:pPr>
    </w:p>
    <w:p w:rsidR="00E433B6" w:rsidRDefault="00E433B6" w:rsidP="006153D3">
      <w:pPr>
        <w:ind w:right="562"/>
        <w:jc w:val="center"/>
        <w:rPr>
          <w:b/>
        </w:rPr>
      </w:pPr>
    </w:p>
    <w:p w:rsidR="00E433B6" w:rsidRDefault="00E433B6" w:rsidP="006153D3">
      <w:pPr>
        <w:ind w:right="562"/>
        <w:jc w:val="center"/>
        <w:rPr>
          <w:b/>
        </w:rPr>
      </w:pPr>
    </w:p>
    <w:p w:rsidR="005B07C5" w:rsidRPr="006153D3" w:rsidRDefault="005B07C5" w:rsidP="00D03807">
      <w:pPr>
        <w:ind w:right="562"/>
        <w:rPr>
          <w:b/>
        </w:rPr>
      </w:pPr>
    </w:p>
    <w:p w:rsidR="001D3C34" w:rsidRDefault="001D3C34" w:rsidP="00911FB7"/>
    <w:p w:rsidR="001D3C34" w:rsidRPr="00555722" w:rsidRDefault="001D3C34" w:rsidP="001D3C34">
      <w:pPr>
        <w:ind w:right="562"/>
        <w:jc w:val="center"/>
        <w:rPr>
          <w:b/>
        </w:rPr>
      </w:pPr>
      <w:r w:rsidRPr="00555722">
        <w:rPr>
          <w:b/>
        </w:rPr>
        <w:t>РОССИЙСКАЯ ФЕДЕРАЦИЯ</w:t>
      </w:r>
    </w:p>
    <w:p w:rsidR="001D3C34" w:rsidRPr="00555722" w:rsidRDefault="001D3C34" w:rsidP="001D3C34">
      <w:pPr>
        <w:ind w:right="562"/>
        <w:jc w:val="center"/>
        <w:rPr>
          <w:b/>
        </w:rPr>
      </w:pPr>
      <w:r w:rsidRPr="00555722">
        <w:rPr>
          <w:b/>
        </w:rPr>
        <w:t>КУРГАНСКАЯ ОБЛАСТЬ</w:t>
      </w:r>
    </w:p>
    <w:p w:rsidR="001D3C34" w:rsidRPr="00555722" w:rsidRDefault="001D3C34" w:rsidP="001D3C34">
      <w:pPr>
        <w:ind w:right="562"/>
        <w:jc w:val="center"/>
        <w:rPr>
          <w:b/>
        </w:rPr>
      </w:pPr>
      <w:r w:rsidRPr="00555722">
        <w:rPr>
          <w:b/>
        </w:rPr>
        <w:t>ПРИТОБОЛЬНЫЙ РАЙОН</w:t>
      </w:r>
    </w:p>
    <w:p w:rsidR="001D3C34" w:rsidRPr="00555722" w:rsidRDefault="001D3C34" w:rsidP="001D3C34">
      <w:pPr>
        <w:ind w:right="562"/>
        <w:jc w:val="center"/>
        <w:rPr>
          <w:b/>
        </w:rPr>
      </w:pPr>
      <w:r w:rsidRPr="00555722">
        <w:rPr>
          <w:b/>
        </w:rPr>
        <w:t>ПРИТОБОЛЬНАЯ  РАЙОННАЯ  ДУМА</w:t>
      </w:r>
    </w:p>
    <w:p w:rsidR="001D3C34" w:rsidRPr="00555722" w:rsidRDefault="001D3C34" w:rsidP="001D3C34">
      <w:pPr>
        <w:ind w:left="120" w:right="562" w:firstLine="240"/>
        <w:jc w:val="center"/>
        <w:rPr>
          <w:b/>
        </w:rPr>
      </w:pPr>
    </w:p>
    <w:p w:rsidR="001D3C34" w:rsidRPr="00555722" w:rsidRDefault="001D3C34" w:rsidP="001D3C34">
      <w:pPr>
        <w:ind w:firstLine="708"/>
        <w:jc w:val="both"/>
      </w:pPr>
    </w:p>
    <w:p w:rsidR="001D3C34" w:rsidRPr="00555722" w:rsidRDefault="001D3C34" w:rsidP="001D3C34">
      <w:pPr>
        <w:ind w:firstLine="708"/>
        <w:jc w:val="both"/>
      </w:pPr>
    </w:p>
    <w:p w:rsidR="001D3C34" w:rsidRPr="00555722" w:rsidRDefault="001D3C34" w:rsidP="001D3C34">
      <w:pPr>
        <w:ind w:left="120" w:right="562" w:firstLine="240"/>
        <w:jc w:val="both"/>
        <w:rPr>
          <w:b/>
        </w:rPr>
      </w:pPr>
      <w:r w:rsidRPr="00555722">
        <w:rPr>
          <w:b/>
        </w:rPr>
        <w:t xml:space="preserve">                                                              РЕШЕНИЕ </w:t>
      </w:r>
    </w:p>
    <w:p w:rsidR="001D3C34" w:rsidRPr="00555722" w:rsidRDefault="001D3C34" w:rsidP="001D3C34">
      <w:pPr>
        <w:ind w:left="120" w:right="562" w:firstLine="240"/>
        <w:jc w:val="both"/>
      </w:pPr>
    </w:p>
    <w:p w:rsidR="001D3C34" w:rsidRPr="00555722" w:rsidRDefault="001D3C34" w:rsidP="001D3C34">
      <w:pPr>
        <w:ind w:left="120" w:right="562" w:firstLine="240"/>
        <w:jc w:val="both"/>
        <w:rPr>
          <w:b/>
        </w:rPr>
      </w:pPr>
    </w:p>
    <w:p w:rsidR="001D3C34" w:rsidRPr="00555722" w:rsidRDefault="001D3C34" w:rsidP="001D3C34">
      <w:pPr>
        <w:ind w:right="562"/>
      </w:pPr>
      <w:r>
        <w:t>от 28 октября 2020</w:t>
      </w:r>
      <w:r w:rsidRPr="00555722">
        <w:t xml:space="preserve"> года № </w:t>
      </w:r>
      <w:r w:rsidR="00902D0B">
        <w:t>17</w:t>
      </w:r>
    </w:p>
    <w:p w:rsidR="001D3C34" w:rsidRPr="00555722" w:rsidRDefault="001D3C34" w:rsidP="001D3C34">
      <w:pPr>
        <w:ind w:right="562"/>
        <w:jc w:val="both"/>
      </w:pPr>
      <w:r w:rsidRPr="00555722">
        <w:t>с. Глядянское</w:t>
      </w:r>
    </w:p>
    <w:p w:rsidR="001D3C34" w:rsidRDefault="001D3C34" w:rsidP="001D3C34">
      <w:pPr>
        <w:spacing w:line="240" w:lineRule="exact"/>
        <w:ind w:left="888"/>
        <w:jc w:val="center"/>
      </w:pPr>
    </w:p>
    <w:p w:rsidR="001D3C34" w:rsidRPr="00037ADA" w:rsidRDefault="001D3C34" w:rsidP="001D3C34">
      <w:pPr>
        <w:spacing w:line="240" w:lineRule="exact"/>
        <w:ind w:left="888"/>
        <w:jc w:val="center"/>
      </w:pPr>
    </w:p>
    <w:p w:rsidR="001D3C34" w:rsidRDefault="001D3C34" w:rsidP="001D3C34">
      <w:pPr>
        <w:rPr>
          <w:b/>
        </w:rPr>
      </w:pPr>
      <w:r w:rsidRPr="00037ADA">
        <w:rPr>
          <w:b/>
        </w:rPr>
        <w:t>О предложении кандидатуры</w:t>
      </w:r>
    </w:p>
    <w:p w:rsidR="001D3C34" w:rsidRDefault="001D3C34" w:rsidP="001D3C34">
      <w:pPr>
        <w:rPr>
          <w:b/>
        </w:rPr>
      </w:pPr>
      <w:r>
        <w:rPr>
          <w:b/>
        </w:rPr>
        <w:t>Ситниковой И.А.</w:t>
      </w:r>
      <w:r w:rsidRPr="00037ADA">
        <w:rPr>
          <w:b/>
        </w:rPr>
        <w:t xml:space="preserve"> для назначения </w:t>
      </w:r>
    </w:p>
    <w:p w:rsidR="001D3C34" w:rsidRDefault="001D3C34" w:rsidP="001D3C34">
      <w:pPr>
        <w:rPr>
          <w:b/>
        </w:rPr>
      </w:pPr>
      <w:r w:rsidRPr="00037ADA">
        <w:rPr>
          <w:b/>
        </w:rPr>
        <w:t xml:space="preserve">членом территориальной избирательной </w:t>
      </w:r>
    </w:p>
    <w:p w:rsidR="004E142B" w:rsidRDefault="001D3C34" w:rsidP="001D3C34">
      <w:pPr>
        <w:rPr>
          <w:b/>
        </w:rPr>
      </w:pPr>
      <w:r w:rsidRPr="00037ADA">
        <w:rPr>
          <w:b/>
        </w:rPr>
        <w:t xml:space="preserve">комиссии </w:t>
      </w:r>
      <w:proofErr w:type="spellStart"/>
      <w:r w:rsidR="004E142B">
        <w:rPr>
          <w:b/>
        </w:rPr>
        <w:t>Притобольного</w:t>
      </w:r>
      <w:proofErr w:type="spellEnd"/>
      <w:r w:rsidR="004E142B">
        <w:rPr>
          <w:b/>
        </w:rPr>
        <w:t xml:space="preserve"> района </w:t>
      </w:r>
    </w:p>
    <w:p w:rsidR="001D3C34" w:rsidRPr="00037ADA" w:rsidRDefault="004E142B" w:rsidP="001D3C34">
      <w:pPr>
        <w:rPr>
          <w:b/>
        </w:rPr>
      </w:pPr>
      <w:r>
        <w:rPr>
          <w:b/>
        </w:rPr>
        <w:t>с</w:t>
      </w:r>
      <w:r w:rsidR="001D3C34" w:rsidRPr="00037ADA">
        <w:rPr>
          <w:b/>
        </w:rPr>
        <w:t xml:space="preserve"> правом решающего голоса</w:t>
      </w:r>
    </w:p>
    <w:p w:rsidR="001D3C34" w:rsidRDefault="001D3C34" w:rsidP="001D3C34">
      <w:pPr>
        <w:spacing w:line="240" w:lineRule="exact"/>
        <w:ind w:firstLine="710"/>
        <w:jc w:val="both"/>
      </w:pPr>
    </w:p>
    <w:p w:rsidR="001D3C34" w:rsidRPr="00037ADA" w:rsidRDefault="001D3C34" w:rsidP="001D3C34">
      <w:pPr>
        <w:spacing w:line="240" w:lineRule="exact"/>
        <w:ind w:firstLine="710"/>
        <w:jc w:val="both"/>
      </w:pPr>
    </w:p>
    <w:p w:rsidR="001D3C34" w:rsidRPr="00037ADA" w:rsidRDefault="001D3C34" w:rsidP="001D3C34">
      <w:pPr>
        <w:spacing w:before="29" w:line="274" w:lineRule="exact"/>
        <w:ind w:firstLine="710"/>
        <w:jc w:val="both"/>
      </w:pPr>
      <w:r>
        <w:t>На основании</w:t>
      </w:r>
      <w:r w:rsidRPr="00037ADA">
        <w:t xml:space="preserve"> пункт</w:t>
      </w:r>
      <w:r>
        <w:t>а</w:t>
      </w:r>
      <w:r w:rsidRPr="00037ADA">
        <w:t xml:space="preserve"> 6 статьи 26 Федерального закона </w:t>
      </w:r>
      <w:r>
        <w:t xml:space="preserve">от 12.06.2002 г. № 67- ФЗ </w:t>
      </w:r>
      <w:r w:rsidRPr="00037ADA">
        <w:t>«Об основных гарантиях избирательных прав и права на участие в референдуме граждан Российской Федерации», пунктом 1 статьи 21 Закона Курганской области</w:t>
      </w:r>
      <w:r>
        <w:t xml:space="preserve"> от  1.03.2003 г. №284</w:t>
      </w:r>
      <w:r w:rsidRPr="00037ADA">
        <w:t xml:space="preserve"> «Об избирательных комиссиях, формируемых на территории Курганской области»,</w:t>
      </w:r>
      <w:r>
        <w:t xml:space="preserve"> в соответствии с </w:t>
      </w:r>
      <w:r w:rsidRPr="00037ADA">
        <w:t xml:space="preserve"> пунктом 3 статьи 2</w:t>
      </w:r>
      <w:r>
        <w:t>1</w:t>
      </w:r>
      <w:r w:rsidRPr="00037ADA">
        <w:t xml:space="preserve"> Устава </w:t>
      </w:r>
      <w:proofErr w:type="spellStart"/>
      <w:r w:rsidRPr="00037ADA">
        <w:t>Притобольного</w:t>
      </w:r>
      <w:proofErr w:type="spellEnd"/>
      <w:r w:rsidRPr="00037ADA">
        <w:t xml:space="preserve"> района, </w:t>
      </w:r>
      <w:proofErr w:type="spellStart"/>
      <w:r w:rsidRPr="00037ADA">
        <w:t>Притобольная</w:t>
      </w:r>
      <w:proofErr w:type="spellEnd"/>
      <w:r w:rsidRPr="00037ADA">
        <w:t xml:space="preserve"> районная Дума РЕШИЛА:</w:t>
      </w:r>
    </w:p>
    <w:p w:rsidR="001D3C34" w:rsidRPr="00037ADA" w:rsidRDefault="001D3C34" w:rsidP="001D3C34">
      <w:pPr>
        <w:spacing w:line="274" w:lineRule="exact"/>
        <w:ind w:firstLine="734"/>
        <w:jc w:val="both"/>
      </w:pPr>
      <w:r w:rsidRPr="00037ADA">
        <w:t>1. Предложить</w:t>
      </w:r>
      <w:r>
        <w:t xml:space="preserve"> кандидатуру Ситниковой Ирины Александровны</w:t>
      </w:r>
      <w:r w:rsidRPr="00037ADA">
        <w:t xml:space="preserve"> для назначения в состав территориальной избирательной комиссии </w:t>
      </w:r>
      <w:proofErr w:type="spellStart"/>
      <w:r w:rsidRPr="00037ADA">
        <w:t>Притобольного</w:t>
      </w:r>
      <w:proofErr w:type="spellEnd"/>
      <w:r w:rsidRPr="00037ADA">
        <w:t xml:space="preserve"> района.</w:t>
      </w:r>
    </w:p>
    <w:p w:rsidR="001D3C34" w:rsidRPr="00037ADA" w:rsidRDefault="001D3C34" w:rsidP="001D3C34">
      <w:pPr>
        <w:spacing w:line="274" w:lineRule="exact"/>
        <w:ind w:firstLine="715"/>
        <w:jc w:val="both"/>
      </w:pPr>
      <w:r w:rsidRPr="00037ADA">
        <w:t xml:space="preserve">2. Контроль за исполнением настоящего решения возложить на комитет по правовым вопросам (председатель </w:t>
      </w:r>
      <w:r w:rsidR="000312DD">
        <w:t>Куликова Н.П</w:t>
      </w:r>
      <w:r w:rsidRPr="00037ADA">
        <w:t>.).</w:t>
      </w:r>
    </w:p>
    <w:p w:rsidR="001D3C34" w:rsidRPr="00037ADA" w:rsidRDefault="001D3C34" w:rsidP="001D3C34">
      <w:pPr>
        <w:spacing w:line="274" w:lineRule="exact"/>
        <w:jc w:val="both"/>
      </w:pPr>
    </w:p>
    <w:p w:rsidR="001D3C34" w:rsidRDefault="001D3C34" w:rsidP="001D3C34">
      <w:pPr>
        <w:spacing w:line="274" w:lineRule="exact"/>
        <w:jc w:val="both"/>
      </w:pPr>
    </w:p>
    <w:p w:rsidR="000D4E08" w:rsidRDefault="000D4E08" w:rsidP="001D3C34">
      <w:pPr>
        <w:spacing w:line="274" w:lineRule="exact"/>
        <w:jc w:val="both"/>
        <w:rPr>
          <w:sz w:val="20"/>
          <w:szCs w:val="20"/>
        </w:rPr>
      </w:pPr>
    </w:p>
    <w:p w:rsidR="001D3C34" w:rsidRPr="00866F0C" w:rsidRDefault="001D3C34" w:rsidP="001D3C34">
      <w:pPr>
        <w:jc w:val="both"/>
      </w:pPr>
      <w:r>
        <w:t xml:space="preserve">   Председатель </w:t>
      </w:r>
      <w:proofErr w:type="spellStart"/>
      <w:r>
        <w:t>Притобольной</w:t>
      </w:r>
      <w:proofErr w:type="spellEnd"/>
      <w:r>
        <w:t xml:space="preserve"> районной Думы                  </w:t>
      </w:r>
      <w:r w:rsidR="000312DD">
        <w:t xml:space="preserve">                    </w:t>
      </w:r>
      <w:r w:rsidR="000D4E08">
        <w:t xml:space="preserve">            Г.В. </w:t>
      </w:r>
      <w:proofErr w:type="spellStart"/>
      <w:r w:rsidR="000312DD">
        <w:t>Кубасова</w:t>
      </w:r>
      <w:proofErr w:type="spellEnd"/>
      <w:r w:rsidR="000312DD">
        <w:t xml:space="preserve"> </w:t>
      </w:r>
    </w:p>
    <w:p w:rsidR="001D3C34" w:rsidRDefault="001D3C34" w:rsidP="001D3C34"/>
    <w:p w:rsidR="00723874" w:rsidRDefault="00723874" w:rsidP="001D3C34"/>
    <w:p w:rsidR="00723874" w:rsidRDefault="00723874" w:rsidP="001D3C34"/>
    <w:p w:rsidR="00723874" w:rsidRDefault="00723874" w:rsidP="001D3C34"/>
    <w:p w:rsidR="000D4E08" w:rsidRDefault="000D4E08" w:rsidP="001D3C34"/>
    <w:p w:rsidR="000D4E08" w:rsidRDefault="000D4E08" w:rsidP="001D3C34"/>
    <w:p w:rsidR="000D4E08" w:rsidRDefault="000D4E08" w:rsidP="001D3C34"/>
    <w:p w:rsidR="000D4E08" w:rsidRDefault="000D4E08" w:rsidP="001D3C34"/>
    <w:p w:rsidR="000D4E08" w:rsidRDefault="000D4E08" w:rsidP="001D3C34"/>
    <w:p w:rsidR="000D4E08" w:rsidRDefault="000D4E08" w:rsidP="001D3C34"/>
    <w:p w:rsidR="000D4E08" w:rsidRDefault="000D4E08" w:rsidP="001D3C34"/>
    <w:p w:rsidR="000D4E08" w:rsidRDefault="000D4E08" w:rsidP="001D3C34"/>
    <w:p w:rsidR="000D4E08" w:rsidRDefault="000D4E08" w:rsidP="001D3C34"/>
    <w:p w:rsidR="000D4E08" w:rsidRDefault="000D4E08" w:rsidP="001D3C34"/>
    <w:p w:rsidR="000D4E08" w:rsidRDefault="000D4E08" w:rsidP="001D3C34"/>
    <w:p w:rsidR="000D4E08" w:rsidRDefault="000D4E08" w:rsidP="001D3C34"/>
    <w:p w:rsidR="00723874" w:rsidRDefault="00723874" w:rsidP="001D3C34"/>
    <w:p w:rsidR="00723874" w:rsidRDefault="00723874" w:rsidP="001D3C34"/>
    <w:p w:rsidR="00CA7AF3" w:rsidRPr="00FB1FD9" w:rsidRDefault="00CA7AF3" w:rsidP="00CA7AF3">
      <w:pPr>
        <w:ind w:right="562"/>
        <w:jc w:val="center"/>
        <w:rPr>
          <w:b/>
        </w:rPr>
      </w:pPr>
      <w:r w:rsidRPr="00FB1FD9">
        <w:rPr>
          <w:b/>
        </w:rPr>
        <w:t>РОССИЙСКАЯ ФЕДЕРАЦИЯ</w:t>
      </w:r>
    </w:p>
    <w:p w:rsidR="00CA7AF3" w:rsidRPr="00FB1FD9" w:rsidRDefault="00CA7AF3" w:rsidP="00CA7AF3">
      <w:pPr>
        <w:ind w:right="562"/>
        <w:jc w:val="center"/>
        <w:rPr>
          <w:b/>
        </w:rPr>
      </w:pPr>
      <w:r w:rsidRPr="00FB1FD9">
        <w:rPr>
          <w:b/>
        </w:rPr>
        <w:t>КУРГАНСКАЯ ОБЛАСТЬ</w:t>
      </w:r>
    </w:p>
    <w:p w:rsidR="00CA7AF3" w:rsidRPr="00FB1FD9" w:rsidRDefault="00CA7AF3" w:rsidP="00CA7AF3">
      <w:pPr>
        <w:ind w:right="562"/>
        <w:jc w:val="center"/>
        <w:rPr>
          <w:b/>
        </w:rPr>
      </w:pPr>
      <w:r w:rsidRPr="00FB1FD9">
        <w:rPr>
          <w:b/>
        </w:rPr>
        <w:t>ПРИТОБОЛЬНЫЙ РАЙОН</w:t>
      </w:r>
    </w:p>
    <w:p w:rsidR="00CA7AF3" w:rsidRPr="00FB1FD9" w:rsidRDefault="00CA7AF3" w:rsidP="00CA7AF3">
      <w:pPr>
        <w:ind w:right="562"/>
        <w:jc w:val="center"/>
        <w:rPr>
          <w:b/>
        </w:rPr>
      </w:pPr>
      <w:r w:rsidRPr="00FB1FD9">
        <w:rPr>
          <w:b/>
        </w:rPr>
        <w:t>ПРИТОБОЛЬНАЯ  РАЙОННАЯ  ДУМА</w:t>
      </w:r>
    </w:p>
    <w:p w:rsidR="00CA7AF3" w:rsidRPr="00FB1FD9" w:rsidRDefault="00CA7AF3" w:rsidP="00CA7AF3">
      <w:pPr>
        <w:rPr>
          <w:b/>
        </w:rPr>
      </w:pPr>
    </w:p>
    <w:p w:rsidR="00CA7AF3" w:rsidRPr="00FB1FD9" w:rsidRDefault="00CA7AF3" w:rsidP="00CA7AF3">
      <w:pPr>
        <w:rPr>
          <w:b/>
        </w:rPr>
      </w:pPr>
    </w:p>
    <w:p w:rsidR="00CA7AF3" w:rsidRPr="00FB1FD9" w:rsidRDefault="00CA7AF3" w:rsidP="00CA7AF3">
      <w:pPr>
        <w:rPr>
          <w:b/>
        </w:rPr>
      </w:pPr>
    </w:p>
    <w:p w:rsidR="00CA7AF3" w:rsidRPr="00FB1FD9" w:rsidRDefault="00CA7AF3" w:rsidP="00CA7AF3">
      <w:pPr>
        <w:ind w:right="562"/>
        <w:jc w:val="center"/>
        <w:rPr>
          <w:b/>
        </w:rPr>
      </w:pPr>
      <w:r w:rsidRPr="00FB1FD9">
        <w:rPr>
          <w:b/>
        </w:rPr>
        <w:t>РЕШЕНИЕ</w:t>
      </w:r>
    </w:p>
    <w:p w:rsidR="00CA7AF3" w:rsidRPr="00FB1FD9" w:rsidRDefault="00CA7AF3" w:rsidP="00CA7AF3">
      <w:pPr>
        <w:ind w:left="120" w:right="562" w:firstLine="240"/>
        <w:jc w:val="both"/>
      </w:pPr>
    </w:p>
    <w:p w:rsidR="00CA7AF3" w:rsidRPr="00FB1FD9" w:rsidRDefault="00CA7AF3" w:rsidP="00CA7AF3">
      <w:pPr>
        <w:ind w:left="120" w:right="562" w:firstLine="240"/>
        <w:jc w:val="both"/>
      </w:pPr>
    </w:p>
    <w:p w:rsidR="00CA7AF3" w:rsidRPr="00FB1FD9" w:rsidRDefault="00CA7AF3" w:rsidP="00CA7AF3">
      <w:pPr>
        <w:ind w:left="120" w:right="562" w:firstLine="240"/>
        <w:jc w:val="both"/>
      </w:pPr>
    </w:p>
    <w:p w:rsidR="00CA7AF3" w:rsidRPr="00FB1FD9" w:rsidRDefault="00CA7AF3" w:rsidP="00CA7AF3">
      <w:pPr>
        <w:ind w:right="562"/>
        <w:jc w:val="both"/>
      </w:pPr>
      <w:r>
        <w:t>от  28 октября  2020</w:t>
      </w:r>
      <w:r w:rsidR="00CE38CB">
        <w:t xml:space="preserve"> года </w:t>
      </w:r>
      <w:r w:rsidRPr="00FB1FD9">
        <w:t xml:space="preserve">№ </w:t>
      </w:r>
      <w:r w:rsidR="00902D0B">
        <w:t>18</w:t>
      </w:r>
    </w:p>
    <w:p w:rsidR="00CA7AF3" w:rsidRPr="00FB1FD9" w:rsidRDefault="00CA7AF3" w:rsidP="00CA7AF3">
      <w:pPr>
        <w:ind w:right="562"/>
        <w:jc w:val="both"/>
      </w:pPr>
      <w:r w:rsidRPr="00FB1FD9">
        <w:t>с. Глядянское</w:t>
      </w:r>
    </w:p>
    <w:p w:rsidR="00CA7AF3" w:rsidRPr="00FB1FD9" w:rsidRDefault="00CA7AF3" w:rsidP="00CA7AF3">
      <w:pPr>
        <w:jc w:val="both"/>
        <w:rPr>
          <w:b/>
        </w:rPr>
      </w:pPr>
    </w:p>
    <w:p w:rsidR="00CA7AF3" w:rsidRPr="00FB1FD9" w:rsidRDefault="00CA7AF3" w:rsidP="00CA7AF3">
      <w:pPr>
        <w:jc w:val="both"/>
        <w:rPr>
          <w:b/>
        </w:rPr>
      </w:pPr>
    </w:p>
    <w:p w:rsidR="00CA7AF3" w:rsidRPr="00FB1FD9" w:rsidRDefault="00CA7AF3" w:rsidP="00CA7AF3">
      <w:pPr>
        <w:jc w:val="both"/>
        <w:rPr>
          <w:b/>
        </w:rPr>
      </w:pPr>
    </w:p>
    <w:p w:rsidR="00CA7AF3" w:rsidRPr="00FB1FD9" w:rsidRDefault="00CA7AF3" w:rsidP="00CA7AF3">
      <w:pPr>
        <w:autoSpaceDE w:val="0"/>
        <w:autoSpaceDN w:val="0"/>
        <w:adjustRightInd w:val="0"/>
        <w:rPr>
          <w:b/>
        </w:rPr>
      </w:pPr>
      <w:r w:rsidRPr="00FB1FD9">
        <w:rPr>
          <w:b/>
        </w:rPr>
        <w:t>О внесении изменений в решение</w:t>
      </w:r>
    </w:p>
    <w:p w:rsidR="00CA7AF3" w:rsidRPr="00FB1FD9" w:rsidRDefault="00CA7AF3" w:rsidP="00CA7AF3">
      <w:pPr>
        <w:autoSpaceDE w:val="0"/>
        <w:autoSpaceDN w:val="0"/>
        <w:adjustRightInd w:val="0"/>
        <w:rPr>
          <w:b/>
        </w:rPr>
      </w:pPr>
      <w:proofErr w:type="spellStart"/>
      <w:r w:rsidRPr="00FB1FD9">
        <w:rPr>
          <w:b/>
        </w:rPr>
        <w:t>Притобольной</w:t>
      </w:r>
      <w:proofErr w:type="spellEnd"/>
      <w:r w:rsidRPr="00FB1FD9">
        <w:rPr>
          <w:b/>
        </w:rPr>
        <w:t xml:space="preserve"> районной Думы </w:t>
      </w:r>
    </w:p>
    <w:p w:rsidR="00CA7AF3" w:rsidRPr="00FB1FD9" w:rsidRDefault="00CA7AF3" w:rsidP="00CA7AF3">
      <w:pPr>
        <w:autoSpaceDE w:val="0"/>
        <w:autoSpaceDN w:val="0"/>
        <w:adjustRightInd w:val="0"/>
        <w:rPr>
          <w:b/>
        </w:rPr>
      </w:pPr>
      <w:r w:rsidRPr="00FB1FD9">
        <w:rPr>
          <w:b/>
        </w:rPr>
        <w:t xml:space="preserve">от 26 мая </w:t>
      </w:r>
      <w:smartTag w:uri="urn:schemas-microsoft-com:office:smarttags" w:element="metricconverter">
        <w:smartTagPr>
          <w:attr w:name="ProductID" w:val="2011 г"/>
        </w:smartTagPr>
        <w:r w:rsidRPr="00FB1FD9">
          <w:rPr>
            <w:b/>
          </w:rPr>
          <w:t>2011 г</w:t>
        </w:r>
      </w:smartTag>
      <w:r w:rsidRPr="00FB1FD9">
        <w:rPr>
          <w:b/>
        </w:rPr>
        <w:t xml:space="preserve">. № 100 «Об утверждении </w:t>
      </w:r>
    </w:p>
    <w:p w:rsidR="00CA7AF3" w:rsidRPr="00FB1FD9" w:rsidRDefault="00CA7AF3" w:rsidP="00CA7AF3">
      <w:pPr>
        <w:autoSpaceDE w:val="0"/>
        <w:autoSpaceDN w:val="0"/>
        <w:adjustRightInd w:val="0"/>
        <w:rPr>
          <w:b/>
        </w:rPr>
      </w:pPr>
      <w:r w:rsidRPr="00FB1FD9">
        <w:rPr>
          <w:b/>
        </w:rPr>
        <w:t xml:space="preserve">Регламента </w:t>
      </w:r>
      <w:proofErr w:type="spellStart"/>
      <w:r w:rsidRPr="00FB1FD9">
        <w:rPr>
          <w:b/>
        </w:rPr>
        <w:t>Притобольной</w:t>
      </w:r>
      <w:proofErr w:type="spellEnd"/>
      <w:r w:rsidRPr="00FB1FD9">
        <w:rPr>
          <w:b/>
        </w:rPr>
        <w:t xml:space="preserve"> </w:t>
      </w:r>
      <w:proofErr w:type="gramStart"/>
      <w:r w:rsidRPr="00FB1FD9">
        <w:rPr>
          <w:b/>
        </w:rPr>
        <w:t>районной</w:t>
      </w:r>
      <w:proofErr w:type="gramEnd"/>
      <w:r w:rsidRPr="00FB1FD9">
        <w:rPr>
          <w:b/>
        </w:rPr>
        <w:t xml:space="preserve"> </w:t>
      </w:r>
    </w:p>
    <w:p w:rsidR="00CA7AF3" w:rsidRPr="00FB1FD9" w:rsidRDefault="00CA7AF3" w:rsidP="00CA7AF3">
      <w:pPr>
        <w:autoSpaceDE w:val="0"/>
        <w:autoSpaceDN w:val="0"/>
        <w:adjustRightInd w:val="0"/>
        <w:rPr>
          <w:b/>
        </w:rPr>
      </w:pPr>
      <w:r w:rsidRPr="00FB1FD9">
        <w:rPr>
          <w:b/>
        </w:rPr>
        <w:t xml:space="preserve">Думы в новой редакции» </w:t>
      </w:r>
    </w:p>
    <w:p w:rsidR="00CA7AF3" w:rsidRPr="00FB1FD9" w:rsidRDefault="00CA7AF3" w:rsidP="00CA7AF3">
      <w:pPr>
        <w:tabs>
          <w:tab w:val="left" w:pos="675"/>
        </w:tabs>
        <w:ind w:firstLine="567"/>
        <w:jc w:val="both"/>
      </w:pPr>
    </w:p>
    <w:p w:rsidR="00CA7AF3" w:rsidRPr="00FB1FD9" w:rsidRDefault="00CA7AF3" w:rsidP="00CA7AF3">
      <w:pPr>
        <w:tabs>
          <w:tab w:val="left" w:pos="675"/>
        </w:tabs>
        <w:ind w:firstLine="567"/>
        <w:jc w:val="both"/>
      </w:pPr>
    </w:p>
    <w:p w:rsidR="00CA7AF3" w:rsidRPr="00FB1FD9" w:rsidRDefault="00CA7AF3" w:rsidP="00CA7AF3">
      <w:pPr>
        <w:tabs>
          <w:tab w:val="left" w:pos="675"/>
        </w:tabs>
        <w:ind w:firstLine="567"/>
        <w:jc w:val="both"/>
      </w:pPr>
      <w:r>
        <w:t>В соответствии со статьей</w:t>
      </w:r>
      <w:r w:rsidRPr="00FB1FD9">
        <w:t xml:space="preserve"> 21 Устава  </w:t>
      </w:r>
      <w:proofErr w:type="spellStart"/>
      <w:r w:rsidRPr="00FB1FD9">
        <w:t>Притобольного</w:t>
      </w:r>
      <w:proofErr w:type="spellEnd"/>
      <w:r w:rsidRPr="00FB1FD9">
        <w:t xml:space="preserve"> района Курганской области, пунктом 2 статьи 14</w:t>
      </w:r>
      <w:r>
        <w:t>, статьей 27</w:t>
      </w:r>
      <w:r w:rsidRPr="00FB1FD9">
        <w:t xml:space="preserve">  Регламента </w:t>
      </w:r>
      <w:proofErr w:type="spellStart"/>
      <w:r w:rsidRPr="00FB1FD9">
        <w:t>Притобольной</w:t>
      </w:r>
      <w:proofErr w:type="spellEnd"/>
      <w:r w:rsidRPr="00FB1FD9">
        <w:t xml:space="preserve"> районной Думы,  </w:t>
      </w:r>
      <w:proofErr w:type="spellStart"/>
      <w:r w:rsidRPr="00FB1FD9">
        <w:t>Притобольная</w:t>
      </w:r>
      <w:proofErr w:type="spellEnd"/>
      <w:r w:rsidRPr="00FB1FD9">
        <w:t xml:space="preserve">  районная Дума </w:t>
      </w:r>
      <w:r w:rsidRPr="00FB1FD9">
        <w:rPr>
          <w:b/>
        </w:rPr>
        <w:t>РЕШИЛА:</w:t>
      </w:r>
    </w:p>
    <w:p w:rsidR="00CA7AF3" w:rsidRPr="00FB1FD9" w:rsidRDefault="00CA7AF3" w:rsidP="00CA7AF3">
      <w:pPr>
        <w:pStyle w:val="a4"/>
        <w:ind w:right="-54" w:firstLine="567"/>
        <w:jc w:val="both"/>
      </w:pPr>
      <w:r w:rsidRPr="00FB1FD9">
        <w:t xml:space="preserve">1. Пункт 1 статьи 14 приложения №1 к решению </w:t>
      </w:r>
      <w:proofErr w:type="spellStart"/>
      <w:r w:rsidRPr="00FB1FD9">
        <w:t>Притобольной</w:t>
      </w:r>
      <w:proofErr w:type="spellEnd"/>
      <w:r w:rsidRPr="00FB1FD9">
        <w:t xml:space="preserve"> районной Думы от 26 мая 2011 года №100 «Об утверждении Регламента </w:t>
      </w:r>
      <w:proofErr w:type="spellStart"/>
      <w:r w:rsidRPr="00FB1FD9">
        <w:t>Притобольной</w:t>
      </w:r>
      <w:proofErr w:type="spellEnd"/>
      <w:r w:rsidRPr="00FB1FD9">
        <w:t xml:space="preserve"> районной Думы  в новой редакции» изложить в редакции: «Заседания районной Думы в назначенный день начинаются в 1</w:t>
      </w:r>
      <w:r>
        <w:t>0</w:t>
      </w:r>
      <w:r w:rsidRPr="00FB1FD9">
        <w:t>.00 часов и заканчиваются до 1</w:t>
      </w:r>
      <w:r>
        <w:t>4</w:t>
      </w:r>
      <w:r w:rsidRPr="00FB1FD9">
        <w:t>.00 часов.</w:t>
      </w:r>
    </w:p>
    <w:p w:rsidR="00CA7AF3" w:rsidRDefault="00CA7AF3" w:rsidP="00CA7AF3">
      <w:pPr>
        <w:pStyle w:val="a4"/>
        <w:spacing w:after="0"/>
        <w:ind w:right="-54"/>
        <w:jc w:val="both"/>
      </w:pPr>
      <w:r w:rsidRPr="00FB1FD9">
        <w:t xml:space="preserve">       Перерывы объявляются через каждые 1,5 часа работы продолжительностью 15 минут, если депутаты не примут иное решение</w:t>
      </w:r>
      <w:proofErr w:type="gramStart"/>
      <w:r w:rsidRPr="00FB1FD9">
        <w:t>.».</w:t>
      </w:r>
      <w:proofErr w:type="gramEnd"/>
    </w:p>
    <w:p w:rsidR="00CA7AF3" w:rsidRDefault="00CA7AF3" w:rsidP="00CE38CB">
      <w:pPr>
        <w:pStyle w:val="a4"/>
        <w:spacing w:after="0"/>
        <w:ind w:right="-57" w:firstLine="708"/>
        <w:jc w:val="both"/>
      </w:pPr>
      <w:r>
        <w:t xml:space="preserve">2. Решение </w:t>
      </w:r>
      <w:proofErr w:type="spellStart"/>
      <w:r>
        <w:t>Притобольной</w:t>
      </w:r>
      <w:proofErr w:type="spellEnd"/>
      <w:r>
        <w:t xml:space="preserve"> районной Думы от 26.05.2018г. № 215 «О внесении изменений в решение </w:t>
      </w:r>
      <w:proofErr w:type="spellStart"/>
      <w:r>
        <w:t>Притобольной</w:t>
      </w:r>
      <w:proofErr w:type="spellEnd"/>
      <w:r>
        <w:t xml:space="preserve"> районной Думы от 26 мая 2011 г. № 100 «Об утверждении Регламента </w:t>
      </w:r>
      <w:proofErr w:type="spellStart"/>
      <w:r>
        <w:t>Притобольной</w:t>
      </w:r>
      <w:proofErr w:type="spellEnd"/>
      <w:r>
        <w:t xml:space="preserve"> районной Думы в новой редакции» признать утратившим силу.                                                                                                                                                                              </w:t>
      </w:r>
    </w:p>
    <w:p w:rsidR="00CA7AF3" w:rsidRPr="00FB1FD9" w:rsidRDefault="00CA7AF3" w:rsidP="00CA7AF3">
      <w:pPr>
        <w:pStyle w:val="a4"/>
        <w:spacing w:after="0"/>
        <w:ind w:right="-57"/>
      </w:pPr>
      <w:r>
        <w:t xml:space="preserve"> </w:t>
      </w:r>
      <w:r>
        <w:tab/>
        <w:t>3</w:t>
      </w:r>
      <w:r w:rsidRPr="00FB1FD9">
        <w:t>.  Настоящее решение вступает в силу со дня принятия.</w:t>
      </w:r>
    </w:p>
    <w:p w:rsidR="00CA7AF3" w:rsidRPr="00FB1FD9" w:rsidRDefault="00CA7AF3" w:rsidP="00CA7AF3">
      <w:pPr>
        <w:jc w:val="both"/>
      </w:pPr>
    </w:p>
    <w:p w:rsidR="00CA7AF3" w:rsidRPr="00FB1FD9" w:rsidRDefault="00CA7AF3" w:rsidP="00CA7AF3">
      <w:pPr>
        <w:jc w:val="both"/>
      </w:pPr>
    </w:p>
    <w:p w:rsidR="00CA7AF3" w:rsidRPr="00FB1FD9" w:rsidRDefault="00CA7AF3" w:rsidP="00CA7AF3">
      <w:pPr>
        <w:jc w:val="both"/>
      </w:pPr>
      <w:r w:rsidRPr="00FB1FD9">
        <w:t xml:space="preserve">Председатель </w:t>
      </w:r>
      <w:proofErr w:type="spellStart"/>
      <w:r w:rsidRPr="00FB1FD9">
        <w:t>Притобольной</w:t>
      </w:r>
      <w:proofErr w:type="spellEnd"/>
      <w:r w:rsidRPr="00FB1FD9">
        <w:t xml:space="preserve"> районной Думы                              </w:t>
      </w:r>
      <w:r>
        <w:t xml:space="preserve">                   </w:t>
      </w:r>
      <w:r w:rsidR="00F66336">
        <w:t>Г.В.</w:t>
      </w:r>
      <w:r>
        <w:t xml:space="preserve"> </w:t>
      </w:r>
      <w:proofErr w:type="spellStart"/>
      <w:r w:rsidR="00F66336">
        <w:t>Кубасова</w:t>
      </w:r>
      <w:proofErr w:type="spellEnd"/>
      <w:r w:rsidR="00F66336">
        <w:t xml:space="preserve"> </w:t>
      </w:r>
    </w:p>
    <w:p w:rsidR="00CA7AF3" w:rsidRPr="00FB1FD9" w:rsidRDefault="00CA7AF3" w:rsidP="00CA7AF3">
      <w:pPr>
        <w:jc w:val="both"/>
      </w:pPr>
    </w:p>
    <w:p w:rsidR="00723874" w:rsidRDefault="00723874" w:rsidP="001D3C34"/>
    <w:p w:rsidR="00723874" w:rsidRDefault="00723874" w:rsidP="001D3C34"/>
    <w:p w:rsidR="00723874" w:rsidRDefault="00723874" w:rsidP="001D3C34"/>
    <w:p w:rsidR="00723874" w:rsidRDefault="00723874" w:rsidP="001D3C34"/>
    <w:p w:rsidR="0067679E" w:rsidRDefault="0067679E" w:rsidP="0067679E">
      <w:pPr>
        <w:ind w:right="562"/>
        <w:jc w:val="center"/>
        <w:rPr>
          <w:b/>
        </w:rPr>
      </w:pPr>
    </w:p>
    <w:p w:rsidR="0067679E" w:rsidRDefault="0067679E" w:rsidP="0067679E">
      <w:pPr>
        <w:ind w:right="562"/>
        <w:jc w:val="center"/>
        <w:rPr>
          <w:b/>
        </w:rPr>
      </w:pPr>
    </w:p>
    <w:p w:rsidR="0067679E" w:rsidRDefault="0067679E" w:rsidP="0067679E">
      <w:pPr>
        <w:ind w:right="562"/>
        <w:jc w:val="center"/>
        <w:rPr>
          <w:b/>
        </w:rPr>
      </w:pPr>
    </w:p>
    <w:p w:rsidR="0067679E" w:rsidRDefault="0067679E" w:rsidP="0067679E">
      <w:pPr>
        <w:ind w:right="562"/>
        <w:jc w:val="center"/>
        <w:rPr>
          <w:b/>
        </w:rPr>
      </w:pPr>
    </w:p>
    <w:p w:rsidR="0067679E" w:rsidRDefault="0067679E" w:rsidP="0067679E">
      <w:pPr>
        <w:ind w:right="562"/>
        <w:jc w:val="center"/>
        <w:rPr>
          <w:b/>
        </w:rPr>
      </w:pPr>
    </w:p>
    <w:p w:rsidR="0067679E" w:rsidRPr="00482EDA" w:rsidRDefault="0067679E" w:rsidP="00D03807">
      <w:pPr>
        <w:ind w:right="562"/>
        <w:rPr>
          <w:b/>
        </w:rPr>
      </w:pPr>
    </w:p>
    <w:sectPr w:rsidR="0067679E" w:rsidRPr="00482EDA" w:rsidSect="00284B57">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F91"/>
    <w:multiLevelType w:val="hybridMultilevel"/>
    <w:tmpl w:val="752C7474"/>
    <w:lvl w:ilvl="0" w:tplc="8E62D72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A27456"/>
    <w:multiLevelType w:val="hybridMultilevel"/>
    <w:tmpl w:val="3D5A36FC"/>
    <w:lvl w:ilvl="0" w:tplc="FBD23D9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1EF001B7"/>
    <w:multiLevelType w:val="singleLevel"/>
    <w:tmpl w:val="F6E42D92"/>
    <w:lvl w:ilvl="0">
      <w:start w:val="1"/>
      <w:numFmt w:val="decimal"/>
      <w:lvlText w:val="%1."/>
      <w:lvlJc w:val="left"/>
      <w:pPr>
        <w:tabs>
          <w:tab w:val="num" w:pos="720"/>
        </w:tabs>
        <w:ind w:left="720" w:hanging="360"/>
      </w:pPr>
    </w:lvl>
  </w:abstractNum>
  <w:abstractNum w:abstractNumId="3">
    <w:nsid w:val="7F430976"/>
    <w:multiLevelType w:val="hybridMultilevel"/>
    <w:tmpl w:val="BDBA1D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9C"/>
    <w:rsid w:val="000312DD"/>
    <w:rsid w:val="000727EA"/>
    <w:rsid w:val="000D4E08"/>
    <w:rsid w:val="00181139"/>
    <w:rsid w:val="001D3C34"/>
    <w:rsid w:val="001E2FCB"/>
    <w:rsid w:val="001F78ED"/>
    <w:rsid w:val="00231793"/>
    <w:rsid w:val="00284B57"/>
    <w:rsid w:val="002C2B87"/>
    <w:rsid w:val="003811A0"/>
    <w:rsid w:val="003E05C2"/>
    <w:rsid w:val="00405C03"/>
    <w:rsid w:val="004325DF"/>
    <w:rsid w:val="004446B3"/>
    <w:rsid w:val="00447D64"/>
    <w:rsid w:val="00482EDA"/>
    <w:rsid w:val="004A741E"/>
    <w:rsid w:val="004E142B"/>
    <w:rsid w:val="0058291B"/>
    <w:rsid w:val="005B07C5"/>
    <w:rsid w:val="005D4D26"/>
    <w:rsid w:val="006153D3"/>
    <w:rsid w:val="006343A8"/>
    <w:rsid w:val="0063706E"/>
    <w:rsid w:val="0067679E"/>
    <w:rsid w:val="00723874"/>
    <w:rsid w:val="007312CB"/>
    <w:rsid w:val="007745AD"/>
    <w:rsid w:val="0079155C"/>
    <w:rsid w:val="007A7ADF"/>
    <w:rsid w:val="007F1D00"/>
    <w:rsid w:val="008108F0"/>
    <w:rsid w:val="00813D56"/>
    <w:rsid w:val="00817CFB"/>
    <w:rsid w:val="00823445"/>
    <w:rsid w:val="008774CD"/>
    <w:rsid w:val="00902D0B"/>
    <w:rsid w:val="00911FB7"/>
    <w:rsid w:val="009511B7"/>
    <w:rsid w:val="00964D07"/>
    <w:rsid w:val="00974557"/>
    <w:rsid w:val="009774C4"/>
    <w:rsid w:val="0099357D"/>
    <w:rsid w:val="009D5D12"/>
    <w:rsid w:val="00A51B4D"/>
    <w:rsid w:val="00A62BB9"/>
    <w:rsid w:val="00A76A74"/>
    <w:rsid w:val="00AB374A"/>
    <w:rsid w:val="00B344B2"/>
    <w:rsid w:val="00BD49B1"/>
    <w:rsid w:val="00C01E9C"/>
    <w:rsid w:val="00C44445"/>
    <w:rsid w:val="00C52FEB"/>
    <w:rsid w:val="00C7156A"/>
    <w:rsid w:val="00CA7AF3"/>
    <w:rsid w:val="00CB25D4"/>
    <w:rsid w:val="00CE37B9"/>
    <w:rsid w:val="00CE38CB"/>
    <w:rsid w:val="00D03807"/>
    <w:rsid w:val="00D24CAF"/>
    <w:rsid w:val="00D47A0D"/>
    <w:rsid w:val="00DA39FA"/>
    <w:rsid w:val="00E1726F"/>
    <w:rsid w:val="00E433B6"/>
    <w:rsid w:val="00E57719"/>
    <w:rsid w:val="00E73BE3"/>
    <w:rsid w:val="00EB236D"/>
    <w:rsid w:val="00EF1C15"/>
    <w:rsid w:val="00F46286"/>
    <w:rsid w:val="00F54F31"/>
    <w:rsid w:val="00F66336"/>
    <w:rsid w:val="00FC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C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3D5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72387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1E9C"/>
    <w:pPr>
      <w:widowControl w:val="0"/>
      <w:adjustRightInd w:val="0"/>
      <w:spacing w:after="160" w:line="240" w:lineRule="exact"/>
      <w:jc w:val="right"/>
    </w:pPr>
    <w:rPr>
      <w:sz w:val="20"/>
      <w:szCs w:val="20"/>
      <w:lang w:val="en-GB" w:eastAsia="en-US"/>
    </w:rPr>
  </w:style>
  <w:style w:type="paragraph" w:styleId="a4">
    <w:name w:val="Body Text"/>
    <w:basedOn w:val="a"/>
    <w:link w:val="a5"/>
    <w:rsid w:val="00C01E9C"/>
    <w:pPr>
      <w:spacing w:after="120"/>
    </w:pPr>
  </w:style>
  <w:style w:type="character" w:customStyle="1" w:styleId="a5">
    <w:name w:val="Основной текст Знак"/>
    <w:basedOn w:val="a0"/>
    <w:link w:val="a4"/>
    <w:rsid w:val="00C01E9C"/>
    <w:rPr>
      <w:rFonts w:ascii="Times New Roman" w:eastAsia="Times New Roman" w:hAnsi="Times New Roman" w:cs="Times New Roman"/>
      <w:sz w:val="24"/>
      <w:szCs w:val="24"/>
      <w:lang w:eastAsia="ru-RU"/>
    </w:rPr>
  </w:style>
  <w:style w:type="paragraph" w:styleId="a6">
    <w:name w:val="No Spacing"/>
    <w:uiPriority w:val="1"/>
    <w:qFormat/>
    <w:rsid w:val="0099357D"/>
    <w:pPr>
      <w:spacing w:after="0" w:line="240" w:lineRule="auto"/>
    </w:pPr>
    <w:rPr>
      <w:rFonts w:ascii="Calibri" w:eastAsia="Calibri" w:hAnsi="Calibri" w:cs="Times New Roman"/>
    </w:rPr>
  </w:style>
  <w:style w:type="paragraph" w:customStyle="1" w:styleId="a7">
    <w:name w:val="Базовый"/>
    <w:rsid w:val="0099357D"/>
    <w:pPr>
      <w:tabs>
        <w:tab w:val="left" w:pos="709"/>
      </w:tabs>
      <w:suppressAutoHyphens/>
      <w:spacing w:after="0" w:line="200" w:lineRule="atLeast"/>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813D56"/>
    <w:pPr>
      <w:spacing w:after="120"/>
      <w:ind w:left="283"/>
    </w:pPr>
  </w:style>
  <w:style w:type="character" w:customStyle="1" w:styleId="a9">
    <w:name w:val="Основной текст с отступом Знак"/>
    <w:basedOn w:val="a0"/>
    <w:link w:val="a8"/>
    <w:uiPriority w:val="99"/>
    <w:semiHidden/>
    <w:rsid w:val="00813D5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3D56"/>
    <w:rPr>
      <w:rFonts w:ascii="Arial" w:eastAsia="Times New Roman" w:hAnsi="Arial" w:cs="Arial"/>
      <w:b/>
      <w:bCs/>
      <w:kern w:val="32"/>
      <w:sz w:val="32"/>
      <w:szCs w:val="32"/>
      <w:lang w:eastAsia="ru-RU"/>
    </w:rPr>
  </w:style>
  <w:style w:type="table" w:styleId="aa">
    <w:name w:val="Table Grid"/>
    <w:basedOn w:val="a1"/>
    <w:rsid w:val="00813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813D56"/>
    <w:pPr>
      <w:spacing w:before="100" w:beforeAutospacing="1" w:after="100" w:afterAutospacing="1"/>
    </w:pPr>
  </w:style>
  <w:style w:type="paragraph" w:customStyle="1" w:styleId="ac">
    <w:name w:val="Вестник"/>
    <w:basedOn w:val="a"/>
    <w:link w:val="ad"/>
    <w:qFormat/>
    <w:rsid w:val="00813D56"/>
    <w:pPr>
      <w:jc w:val="both"/>
    </w:pPr>
    <w:rPr>
      <w:sz w:val="18"/>
      <w:szCs w:val="18"/>
    </w:rPr>
  </w:style>
  <w:style w:type="character" w:customStyle="1" w:styleId="ad">
    <w:name w:val="Вестник Знак"/>
    <w:link w:val="ac"/>
    <w:rsid w:val="00813D56"/>
    <w:rPr>
      <w:rFonts w:ascii="Times New Roman" w:eastAsia="Times New Roman" w:hAnsi="Times New Roman" w:cs="Times New Roman"/>
      <w:sz w:val="18"/>
      <w:szCs w:val="18"/>
      <w:lang w:eastAsia="ru-RU"/>
    </w:rPr>
  </w:style>
  <w:style w:type="paragraph" w:styleId="ae">
    <w:name w:val="Balloon Text"/>
    <w:basedOn w:val="a"/>
    <w:link w:val="af"/>
    <w:uiPriority w:val="99"/>
    <w:semiHidden/>
    <w:unhideWhenUsed/>
    <w:rsid w:val="00813D56"/>
    <w:rPr>
      <w:rFonts w:ascii="Tahoma" w:hAnsi="Tahoma" w:cs="Tahoma"/>
      <w:sz w:val="16"/>
      <w:szCs w:val="16"/>
    </w:rPr>
  </w:style>
  <w:style w:type="character" w:customStyle="1" w:styleId="af">
    <w:name w:val="Текст выноски Знак"/>
    <w:basedOn w:val="a0"/>
    <w:link w:val="ae"/>
    <w:uiPriority w:val="99"/>
    <w:semiHidden/>
    <w:rsid w:val="00813D56"/>
    <w:rPr>
      <w:rFonts w:ascii="Tahoma" w:eastAsia="Times New Roman" w:hAnsi="Tahoma" w:cs="Tahoma"/>
      <w:sz w:val="16"/>
      <w:szCs w:val="16"/>
      <w:lang w:eastAsia="ru-RU"/>
    </w:rPr>
  </w:style>
  <w:style w:type="paragraph" w:customStyle="1" w:styleId="11">
    <w:name w:val="Обычный1"/>
    <w:rsid w:val="00911FB7"/>
    <w:pPr>
      <w:widowControl w:val="0"/>
      <w:spacing w:after="0" w:line="240" w:lineRule="auto"/>
    </w:pPr>
    <w:rPr>
      <w:rFonts w:ascii="Times New Roman" w:eastAsia="Times New Roman" w:hAnsi="Times New Roman" w:cs="Times New Roman"/>
      <w:sz w:val="20"/>
      <w:szCs w:val="20"/>
      <w:lang w:eastAsia="ru-RU"/>
    </w:rPr>
  </w:style>
  <w:style w:type="paragraph" w:styleId="af0">
    <w:name w:val="Title"/>
    <w:basedOn w:val="a"/>
    <w:link w:val="af1"/>
    <w:qFormat/>
    <w:rsid w:val="00911FB7"/>
    <w:pPr>
      <w:jc w:val="center"/>
    </w:pPr>
    <w:rPr>
      <w:b/>
      <w:szCs w:val="20"/>
    </w:rPr>
  </w:style>
  <w:style w:type="character" w:customStyle="1" w:styleId="af1">
    <w:name w:val="Название Знак"/>
    <w:basedOn w:val="a0"/>
    <w:link w:val="af0"/>
    <w:rsid w:val="00911FB7"/>
    <w:rPr>
      <w:rFonts w:ascii="Times New Roman" w:eastAsia="Times New Roman" w:hAnsi="Times New Roman" w:cs="Times New Roman"/>
      <w:b/>
      <w:sz w:val="24"/>
      <w:szCs w:val="20"/>
      <w:lang w:eastAsia="ru-RU"/>
    </w:rPr>
  </w:style>
  <w:style w:type="paragraph" w:customStyle="1" w:styleId="af2">
    <w:name w:val="Îáû÷íûé"/>
    <w:rsid w:val="00911FB7"/>
    <w:pPr>
      <w:spacing w:after="0" w:line="240" w:lineRule="auto"/>
    </w:pPr>
    <w:rPr>
      <w:rFonts w:ascii="Arial" w:eastAsia="Times New Roman" w:hAnsi="Arial" w:cs="Times New Roman"/>
      <w:sz w:val="24"/>
      <w:szCs w:val="20"/>
      <w:lang w:eastAsia="ru-RU"/>
    </w:rPr>
  </w:style>
  <w:style w:type="character" w:styleId="af3">
    <w:name w:val="Hyperlink"/>
    <w:basedOn w:val="a0"/>
    <w:uiPriority w:val="99"/>
    <w:semiHidden/>
    <w:unhideWhenUsed/>
    <w:rsid w:val="001D3C34"/>
    <w:rPr>
      <w:color w:val="0000FF"/>
      <w:u w:val="single"/>
    </w:rPr>
  </w:style>
  <w:style w:type="character" w:customStyle="1" w:styleId="30">
    <w:name w:val="Заголовок 3 Знак"/>
    <w:basedOn w:val="a0"/>
    <w:link w:val="3"/>
    <w:uiPriority w:val="9"/>
    <w:semiHidden/>
    <w:rsid w:val="00723874"/>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C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3D5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72387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1E9C"/>
    <w:pPr>
      <w:widowControl w:val="0"/>
      <w:adjustRightInd w:val="0"/>
      <w:spacing w:after="160" w:line="240" w:lineRule="exact"/>
      <w:jc w:val="right"/>
    </w:pPr>
    <w:rPr>
      <w:sz w:val="20"/>
      <w:szCs w:val="20"/>
      <w:lang w:val="en-GB" w:eastAsia="en-US"/>
    </w:rPr>
  </w:style>
  <w:style w:type="paragraph" w:styleId="a4">
    <w:name w:val="Body Text"/>
    <w:basedOn w:val="a"/>
    <w:link w:val="a5"/>
    <w:rsid w:val="00C01E9C"/>
    <w:pPr>
      <w:spacing w:after="120"/>
    </w:pPr>
  </w:style>
  <w:style w:type="character" w:customStyle="1" w:styleId="a5">
    <w:name w:val="Основной текст Знак"/>
    <w:basedOn w:val="a0"/>
    <w:link w:val="a4"/>
    <w:rsid w:val="00C01E9C"/>
    <w:rPr>
      <w:rFonts w:ascii="Times New Roman" w:eastAsia="Times New Roman" w:hAnsi="Times New Roman" w:cs="Times New Roman"/>
      <w:sz w:val="24"/>
      <w:szCs w:val="24"/>
      <w:lang w:eastAsia="ru-RU"/>
    </w:rPr>
  </w:style>
  <w:style w:type="paragraph" w:styleId="a6">
    <w:name w:val="No Spacing"/>
    <w:uiPriority w:val="1"/>
    <w:qFormat/>
    <w:rsid w:val="0099357D"/>
    <w:pPr>
      <w:spacing w:after="0" w:line="240" w:lineRule="auto"/>
    </w:pPr>
    <w:rPr>
      <w:rFonts w:ascii="Calibri" w:eastAsia="Calibri" w:hAnsi="Calibri" w:cs="Times New Roman"/>
    </w:rPr>
  </w:style>
  <w:style w:type="paragraph" w:customStyle="1" w:styleId="a7">
    <w:name w:val="Базовый"/>
    <w:rsid w:val="0099357D"/>
    <w:pPr>
      <w:tabs>
        <w:tab w:val="left" w:pos="709"/>
      </w:tabs>
      <w:suppressAutoHyphens/>
      <w:spacing w:after="0" w:line="200" w:lineRule="atLeast"/>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813D56"/>
    <w:pPr>
      <w:spacing w:after="120"/>
      <w:ind w:left="283"/>
    </w:pPr>
  </w:style>
  <w:style w:type="character" w:customStyle="1" w:styleId="a9">
    <w:name w:val="Основной текст с отступом Знак"/>
    <w:basedOn w:val="a0"/>
    <w:link w:val="a8"/>
    <w:uiPriority w:val="99"/>
    <w:semiHidden/>
    <w:rsid w:val="00813D5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3D56"/>
    <w:rPr>
      <w:rFonts w:ascii="Arial" w:eastAsia="Times New Roman" w:hAnsi="Arial" w:cs="Arial"/>
      <w:b/>
      <w:bCs/>
      <w:kern w:val="32"/>
      <w:sz w:val="32"/>
      <w:szCs w:val="32"/>
      <w:lang w:eastAsia="ru-RU"/>
    </w:rPr>
  </w:style>
  <w:style w:type="table" w:styleId="aa">
    <w:name w:val="Table Grid"/>
    <w:basedOn w:val="a1"/>
    <w:rsid w:val="00813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813D56"/>
    <w:pPr>
      <w:spacing w:before="100" w:beforeAutospacing="1" w:after="100" w:afterAutospacing="1"/>
    </w:pPr>
  </w:style>
  <w:style w:type="paragraph" w:customStyle="1" w:styleId="ac">
    <w:name w:val="Вестник"/>
    <w:basedOn w:val="a"/>
    <w:link w:val="ad"/>
    <w:qFormat/>
    <w:rsid w:val="00813D56"/>
    <w:pPr>
      <w:jc w:val="both"/>
    </w:pPr>
    <w:rPr>
      <w:sz w:val="18"/>
      <w:szCs w:val="18"/>
    </w:rPr>
  </w:style>
  <w:style w:type="character" w:customStyle="1" w:styleId="ad">
    <w:name w:val="Вестник Знак"/>
    <w:link w:val="ac"/>
    <w:rsid w:val="00813D56"/>
    <w:rPr>
      <w:rFonts w:ascii="Times New Roman" w:eastAsia="Times New Roman" w:hAnsi="Times New Roman" w:cs="Times New Roman"/>
      <w:sz w:val="18"/>
      <w:szCs w:val="18"/>
      <w:lang w:eastAsia="ru-RU"/>
    </w:rPr>
  </w:style>
  <w:style w:type="paragraph" w:styleId="ae">
    <w:name w:val="Balloon Text"/>
    <w:basedOn w:val="a"/>
    <w:link w:val="af"/>
    <w:uiPriority w:val="99"/>
    <w:semiHidden/>
    <w:unhideWhenUsed/>
    <w:rsid w:val="00813D56"/>
    <w:rPr>
      <w:rFonts w:ascii="Tahoma" w:hAnsi="Tahoma" w:cs="Tahoma"/>
      <w:sz w:val="16"/>
      <w:szCs w:val="16"/>
    </w:rPr>
  </w:style>
  <w:style w:type="character" w:customStyle="1" w:styleId="af">
    <w:name w:val="Текст выноски Знак"/>
    <w:basedOn w:val="a0"/>
    <w:link w:val="ae"/>
    <w:uiPriority w:val="99"/>
    <w:semiHidden/>
    <w:rsid w:val="00813D56"/>
    <w:rPr>
      <w:rFonts w:ascii="Tahoma" w:eastAsia="Times New Roman" w:hAnsi="Tahoma" w:cs="Tahoma"/>
      <w:sz w:val="16"/>
      <w:szCs w:val="16"/>
      <w:lang w:eastAsia="ru-RU"/>
    </w:rPr>
  </w:style>
  <w:style w:type="paragraph" w:customStyle="1" w:styleId="11">
    <w:name w:val="Обычный1"/>
    <w:rsid w:val="00911FB7"/>
    <w:pPr>
      <w:widowControl w:val="0"/>
      <w:spacing w:after="0" w:line="240" w:lineRule="auto"/>
    </w:pPr>
    <w:rPr>
      <w:rFonts w:ascii="Times New Roman" w:eastAsia="Times New Roman" w:hAnsi="Times New Roman" w:cs="Times New Roman"/>
      <w:sz w:val="20"/>
      <w:szCs w:val="20"/>
      <w:lang w:eastAsia="ru-RU"/>
    </w:rPr>
  </w:style>
  <w:style w:type="paragraph" w:styleId="af0">
    <w:name w:val="Title"/>
    <w:basedOn w:val="a"/>
    <w:link w:val="af1"/>
    <w:qFormat/>
    <w:rsid w:val="00911FB7"/>
    <w:pPr>
      <w:jc w:val="center"/>
    </w:pPr>
    <w:rPr>
      <w:b/>
      <w:szCs w:val="20"/>
    </w:rPr>
  </w:style>
  <w:style w:type="character" w:customStyle="1" w:styleId="af1">
    <w:name w:val="Название Знак"/>
    <w:basedOn w:val="a0"/>
    <w:link w:val="af0"/>
    <w:rsid w:val="00911FB7"/>
    <w:rPr>
      <w:rFonts w:ascii="Times New Roman" w:eastAsia="Times New Roman" w:hAnsi="Times New Roman" w:cs="Times New Roman"/>
      <w:b/>
      <w:sz w:val="24"/>
      <w:szCs w:val="20"/>
      <w:lang w:eastAsia="ru-RU"/>
    </w:rPr>
  </w:style>
  <w:style w:type="paragraph" w:customStyle="1" w:styleId="af2">
    <w:name w:val="Îáû÷íûé"/>
    <w:rsid w:val="00911FB7"/>
    <w:pPr>
      <w:spacing w:after="0" w:line="240" w:lineRule="auto"/>
    </w:pPr>
    <w:rPr>
      <w:rFonts w:ascii="Arial" w:eastAsia="Times New Roman" w:hAnsi="Arial" w:cs="Times New Roman"/>
      <w:sz w:val="24"/>
      <w:szCs w:val="20"/>
      <w:lang w:eastAsia="ru-RU"/>
    </w:rPr>
  </w:style>
  <w:style w:type="character" w:styleId="af3">
    <w:name w:val="Hyperlink"/>
    <w:basedOn w:val="a0"/>
    <w:uiPriority w:val="99"/>
    <w:semiHidden/>
    <w:unhideWhenUsed/>
    <w:rsid w:val="001D3C34"/>
    <w:rPr>
      <w:color w:val="0000FF"/>
      <w:u w:val="single"/>
    </w:rPr>
  </w:style>
  <w:style w:type="character" w:customStyle="1" w:styleId="30">
    <w:name w:val="Заголовок 3 Знак"/>
    <w:basedOn w:val="a0"/>
    <w:link w:val="3"/>
    <w:uiPriority w:val="9"/>
    <w:semiHidden/>
    <w:rsid w:val="00723874"/>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C40B-6774-4B54-A268-EDDCC44C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3401</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Ситникова И А</dc:creator>
  <cp:lastModifiedBy>Ситникова И А</cp:lastModifiedBy>
  <cp:revision>3</cp:revision>
  <cp:lastPrinted>2020-10-30T05:54:00Z</cp:lastPrinted>
  <dcterms:created xsi:type="dcterms:W3CDTF">2021-02-19T04:54:00Z</dcterms:created>
  <dcterms:modified xsi:type="dcterms:W3CDTF">2021-02-19T05:21:00Z</dcterms:modified>
</cp:coreProperties>
</file>